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03" w:rsidRDefault="00532243">
      <w:pPr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Skeleton to Rarely Branched (mostly acrocarpous) Mosses</w:t>
      </w:r>
    </w:p>
    <w:p w:rsidR="00F76103" w:rsidRDefault="00532243">
      <w:pPr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of the West Coast</w:t>
      </w:r>
    </w:p>
    <w:p w:rsidR="00F76103" w:rsidRDefault="00F76103">
      <w:pPr>
        <w:jc w:val="center"/>
        <w:rPr>
          <w:b/>
          <w:color w:val="000000"/>
        </w:rPr>
      </w:pPr>
    </w:p>
    <w:p w:rsidR="00F76103" w:rsidRDefault="00532243">
      <w:pPr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Revised through </w:t>
      </w:r>
      <w:r w:rsidR="009777C9">
        <w:rPr>
          <w:i/>
          <w:color w:val="000000"/>
          <w:sz w:val="22"/>
        </w:rPr>
        <w:t>27</w:t>
      </w:r>
      <w:r>
        <w:rPr>
          <w:i/>
          <w:color w:val="000000"/>
          <w:sz w:val="22"/>
        </w:rPr>
        <w:t xml:space="preserve"> January </w:t>
      </w:r>
      <w:r w:rsidR="009777C9">
        <w:rPr>
          <w:i/>
          <w:color w:val="000000"/>
          <w:sz w:val="22"/>
        </w:rPr>
        <w:t>2010</w:t>
      </w:r>
    </w:p>
    <w:p w:rsidR="00F76103" w:rsidRDefault="00F76103">
      <w:pPr>
        <w:rPr>
          <w:color w:val="000000"/>
          <w:sz w:val="22"/>
        </w:rPr>
      </w:pPr>
    </w:p>
    <w:p w:rsidR="00F76103" w:rsidRDefault="00532243">
      <w:pPr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a dagger</w:t>
      </w:r>
      <w:r>
        <w:rPr>
          <w:color w:val="000000"/>
          <w:sz w:val="22"/>
        </w:rPr>
        <w:t xml:space="preserve"> (</w:t>
      </w:r>
      <w:r>
        <w:rPr>
          <w:color w:val="000000"/>
          <w:position w:val="6"/>
        </w:rPr>
        <w:t>†</w:t>
      </w:r>
      <w:r>
        <w:rPr>
          <w:color w:val="000000"/>
          <w:sz w:val="22"/>
        </w:rPr>
        <w:t>)</w:t>
      </w:r>
      <w:r>
        <w:rPr>
          <w:i/>
          <w:color w:val="000000"/>
          <w:sz w:val="22"/>
        </w:rPr>
        <w:t xml:space="preserve"> indicates that not all of the species within the given genus have the character(s) defining that Group.</w:t>
      </w:r>
    </w:p>
    <w:p w:rsidR="00F76103" w:rsidRDefault="00F76103">
      <w:pPr>
        <w:rPr>
          <w:color w:val="000000"/>
          <w:sz w:val="22"/>
        </w:rPr>
      </w:pP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 – Shoots flattened or angular, i.e., not round</w:t>
      </w:r>
    </w:p>
    <w:p w:rsidR="00F76103" w:rsidRDefault="00532243">
      <w:pPr>
        <w:pStyle w:val="BodyText2"/>
        <w:rPr>
          <w:color w:val="000000"/>
        </w:rPr>
      </w:pPr>
      <w:r>
        <w:rPr>
          <w:color w:val="000000"/>
        </w:rPr>
        <w:tab/>
        <w:t>Group A1</w:t>
      </w:r>
    </w:p>
    <w:p w:rsidR="00F76103" w:rsidRDefault="00532243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color w:val="000000"/>
        </w:rPr>
      </w:pPr>
      <w:r>
        <w:rPr>
          <w:color w:val="000000"/>
        </w:rPr>
        <w:tab/>
      </w:r>
      <w:r>
        <w:rPr>
          <w:b/>
          <w:i/>
          <w:color w:val="000000"/>
        </w:rPr>
        <w:t>Acaulon</w:t>
      </w:r>
      <w:r>
        <w:rPr>
          <w:color w:val="000000"/>
          <w:position w:val="6"/>
        </w:rPr>
        <w:t>†</w:t>
      </w:r>
      <w:r>
        <w:rPr>
          <w:color w:val="000000"/>
        </w:rPr>
        <w:tab/>
      </w:r>
      <w:r>
        <w:rPr>
          <w:b/>
          <w:i/>
          <w:color w:val="000000"/>
        </w:rPr>
        <w:t>Distichium</w:t>
      </w:r>
      <w:r>
        <w:rPr>
          <w:color w:val="000000"/>
        </w:rPr>
        <w:tab/>
      </w:r>
      <w:r>
        <w:rPr>
          <w:b/>
          <w:i/>
          <w:color w:val="000000"/>
        </w:rPr>
        <w:t>Paludella</w:t>
      </w:r>
    </w:p>
    <w:p w:rsidR="00F76103" w:rsidRDefault="00532243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color w:val="000000"/>
        </w:rPr>
      </w:pPr>
      <w:r>
        <w:rPr>
          <w:color w:val="000000"/>
        </w:rPr>
        <w:tab/>
      </w:r>
      <w:r>
        <w:rPr>
          <w:b/>
          <w:i/>
          <w:color w:val="000000"/>
        </w:rPr>
        <w:t>Aulacomnium</w:t>
      </w:r>
      <w:r>
        <w:rPr>
          <w:color w:val="000000"/>
          <w:position w:val="6"/>
        </w:rPr>
        <w:t>†</w:t>
      </w:r>
      <w:r>
        <w:rPr>
          <w:color w:val="000000"/>
        </w:rPr>
        <w:tab/>
      </w:r>
      <w:r>
        <w:rPr>
          <w:i/>
          <w:color w:val="000000"/>
        </w:rPr>
        <w:t>Erpodium</w:t>
      </w:r>
      <w:r>
        <w:rPr>
          <w:color w:val="000000"/>
        </w:rPr>
        <w:tab/>
      </w:r>
      <w:r>
        <w:rPr>
          <w:b/>
          <w:i/>
          <w:color w:val="000000"/>
        </w:rPr>
        <w:t>Plagiomnium</w:t>
      </w:r>
    </w:p>
    <w:p w:rsidR="00F76103" w:rsidRDefault="00532243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b/>
          <w:color w:val="000000"/>
        </w:rPr>
      </w:pPr>
      <w:r>
        <w:rPr>
          <w:color w:val="000000"/>
        </w:rPr>
        <w:tab/>
      </w:r>
      <w:r>
        <w:rPr>
          <w:b/>
          <w:i/>
          <w:color w:val="000000"/>
        </w:rPr>
        <w:t>Bryoxiphium</w:t>
      </w:r>
      <w:r>
        <w:rPr>
          <w:b/>
          <w:i/>
          <w:color w:val="000000"/>
        </w:rPr>
        <w:tab/>
        <w:t>Fissidens</w:t>
      </w:r>
      <w:r>
        <w:rPr>
          <w:b/>
          <w:i/>
          <w:color w:val="000000"/>
        </w:rPr>
        <w:tab/>
        <w:t>Schistostega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Catoscopium</w:t>
      </w:r>
      <w:r>
        <w:rPr>
          <w:b/>
          <w:i/>
          <w:color w:val="000000"/>
          <w:sz w:val="22"/>
        </w:rPr>
        <w:tab/>
        <w:t>Meesia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Triquetrella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ab/>
        <w:t>Conostomum</w:t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 – Shoots julaceous both wet and dry</w:t>
      </w:r>
    </w:p>
    <w:p w:rsidR="00F76103" w:rsidRDefault="00532243">
      <w:pPr>
        <w:pStyle w:val="BodyText2"/>
        <w:rPr>
          <w:color w:val="000000"/>
        </w:rPr>
      </w:pPr>
      <w:r>
        <w:rPr>
          <w:color w:val="000000"/>
        </w:rPr>
        <w:tab/>
        <w:t>Group A2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Anomobryum</w:t>
      </w:r>
      <w:r>
        <w:rPr>
          <w:b/>
          <w:i/>
          <w:color w:val="000000"/>
          <w:sz w:val="22"/>
        </w:rPr>
        <w:tab/>
        <w:t>Bryum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Plagiobryum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Aongstroemia</w:t>
      </w:r>
      <w:r>
        <w:rPr>
          <w:b/>
          <w:i/>
          <w:color w:val="000000"/>
          <w:sz w:val="22"/>
        </w:rPr>
        <w:tab/>
        <w:t>Conostomum</w:t>
      </w:r>
      <w:r>
        <w:rPr>
          <w:b/>
          <w:i/>
          <w:color w:val="000000"/>
          <w:sz w:val="22"/>
        </w:rPr>
        <w:tab/>
        <w:t>Pleuridium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Aulacomnium</w:t>
      </w:r>
      <w:r>
        <w:rPr>
          <w:color w:val="000000"/>
          <w:position w:val="6"/>
          <w:sz w:val="22"/>
        </w:rPr>
        <w:t>†</w:t>
      </w:r>
      <w:r>
        <w:rPr>
          <w:b/>
          <w:color w:val="000000"/>
          <w:position w:val="6"/>
          <w:sz w:val="22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A3 – Stems densely tomentose</w:t>
      </w:r>
    </w:p>
    <w:p w:rsidR="00F76103" w:rsidRDefault="00532243">
      <w:pPr>
        <w:pStyle w:val="BodyText2"/>
        <w:rPr>
          <w:color w:val="000000"/>
        </w:rPr>
      </w:pPr>
      <w:r>
        <w:rPr>
          <w:color w:val="000000"/>
        </w:rPr>
        <w:tab/>
        <w:t>Group A3</w:t>
      </w:r>
    </w:p>
    <w:p w:rsidR="00F76103" w:rsidRDefault="00532243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b/>
          <w:color w:val="000000"/>
        </w:rPr>
      </w:pPr>
      <w:r>
        <w:rPr>
          <w:color w:val="000000"/>
        </w:rPr>
        <w:tab/>
      </w:r>
      <w:r>
        <w:rPr>
          <w:b/>
          <w:i/>
          <w:color w:val="000000"/>
        </w:rPr>
        <w:t>Anacolia</w:t>
      </w:r>
      <w:r>
        <w:rPr>
          <w:b/>
          <w:i/>
          <w:color w:val="000000"/>
        </w:rPr>
        <w:tab/>
        <w:t>Dicranum</w:t>
      </w:r>
      <w:r>
        <w:rPr>
          <w:color w:val="000000"/>
          <w:position w:val="6"/>
        </w:rPr>
        <w:t>†</w:t>
      </w:r>
      <w:r>
        <w:rPr>
          <w:b/>
          <w:i/>
          <w:color w:val="000000"/>
        </w:rPr>
        <w:tab/>
        <w:t>Rhizomnium</w:t>
      </w:r>
      <w:r>
        <w:rPr>
          <w:color w:val="000000"/>
          <w:position w:val="6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Aulacomnium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Paludella</w:t>
      </w:r>
      <w:r>
        <w:rPr>
          <w:i/>
          <w:color w:val="000000"/>
          <w:sz w:val="22"/>
        </w:rPr>
        <w:tab/>
        <w:t>Scopelophila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Cinclidium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Polytrichum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Zygodon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A4 – Stems red</w:t>
      </w:r>
    </w:p>
    <w:p w:rsidR="00F76103" w:rsidRDefault="00532243">
      <w:pPr>
        <w:pStyle w:val="BodyText2"/>
        <w:rPr>
          <w:color w:val="000000"/>
        </w:rPr>
      </w:pPr>
      <w:r>
        <w:rPr>
          <w:color w:val="000000"/>
        </w:rPr>
        <w:tab/>
        <w:t>Group A4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Anacolia</w:t>
      </w:r>
      <w:r>
        <w:rPr>
          <w:b/>
          <w:i/>
          <w:color w:val="000000"/>
          <w:sz w:val="22"/>
        </w:rPr>
        <w:tab/>
        <w:t>Cinclidium</w:t>
      </w:r>
      <w:r>
        <w:rPr>
          <w:b/>
          <w:i/>
          <w:color w:val="000000"/>
          <w:sz w:val="22"/>
        </w:rPr>
        <w:tab/>
        <w:t>Pohlia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Anomobryum</w:t>
      </w:r>
      <w:r>
        <w:rPr>
          <w:b/>
          <w:i/>
          <w:color w:val="000000"/>
          <w:sz w:val="22"/>
        </w:rPr>
        <w:tab/>
        <w:t>Epipterygium</w:t>
      </w:r>
      <w:r>
        <w:rPr>
          <w:b/>
          <w:i/>
          <w:color w:val="000000"/>
          <w:sz w:val="22"/>
        </w:rPr>
        <w:tab/>
        <w:t>Rhizomnium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Aongstroemia</w:t>
      </w:r>
      <w:r>
        <w:rPr>
          <w:b/>
          <w:i/>
          <w:color w:val="000000"/>
          <w:sz w:val="22"/>
        </w:rPr>
        <w:tab/>
        <w:t>Mnium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Roellia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Blindia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Philonotis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Trachycystis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Bryum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Plagiobryum</w:t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A5 – Leaves squarrose-recurved</w:t>
      </w:r>
    </w:p>
    <w:p w:rsidR="00F76103" w:rsidRDefault="00532243">
      <w:pPr>
        <w:pStyle w:val="BodyText2"/>
        <w:rPr>
          <w:color w:val="000000"/>
        </w:rPr>
      </w:pPr>
      <w:r>
        <w:rPr>
          <w:color w:val="000000"/>
        </w:rPr>
        <w:tab/>
        <w:t>Group A5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Barbula</w:t>
      </w:r>
      <w:r>
        <w:rPr>
          <w:color w:val="000000"/>
          <w:position w:val="6"/>
          <w:sz w:val="22"/>
        </w:rPr>
        <w:t>†</w:t>
      </w:r>
      <w:r>
        <w:rPr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Paludella</w:t>
      </w:r>
      <w:r>
        <w:rPr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Tortula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Dicranella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Pleurochaete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Trichodon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Geheebia</w:t>
      </w:r>
      <w:r>
        <w:rPr>
          <w:i/>
          <w:color w:val="000000"/>
          <w:sz w:val="22"/>
        </w:rPr>
        <w:tab/>
        <w:t>Rhexophyllum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Triquetrella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Leptodontium</w:t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777C9" w:rsidRDefault="009777C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9777C9" w:rsidRDefault="009777C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A6 – Leaves falcate-secund</w:t>
      </w:r>
    </w:p>
    <w:p w:rsidR="00F76103" w:rsidRDefault="00532243">
      <w:pPr>
        <w:pStyle w:val="BodyText2"/>
        <w:rPr>
          <w:color w:val="000000"/>
        </w:rPr>
      </w:pPr>
      <w:r>
        <w:rPr>
          <w:color w:val="000000"/>
        </w:rPr>
        <w:tab/>
        <w:t>Group A6</w:t>
      </w:r>
    </w:p>
    <w:p w:rsidR="00F76103" w:rsidRDefault="00532243">
      <w:pPr>
        <w:pStyle w:val="BodyText"/>
        <w:tabs>
          <w:tab w:val="clear" w:pos="1440"/>
          <w:tab w:val="clear" w:pos="2160"/>
          <w:tab w:val="left" w:pos="4320"/>
          <w:tab w:val="left" w:pos="7920"/>
          <w:tab w:val="right" w:pos="10170"/>
        </w:tabs>
        <w:rPr>
          <w:b/>
          <w:i/>
          <w:color w:val="000000"/>
        </w:rPr>
      </w:pPr>
      <w:r>
        <w:rPr>
          <w:i/>
          <w:color w:val="000000"/>
        </w:rPr>
        <w:tab/>
      </w:r>
      <w:r>
        <w:rPr>
          <w:b/>
          <w:i/>
          <w:color w:val="000000"/>
        </w:rPr>
        <w:t>Andreaeobryum</w:t>
      </w:r>
      <w:r>
        <w:rPr>
          <w:b/>
          <w:i/>
          <w:color w:val="000000"/>
        </w:rPr>
        <w:tab/>
        <w:t>Dicranum</w:t>
      </w:r>
      <w:r>
        <w:rPr>
          <w:color w:val="000000"/>
          <w:position w:val="6"/>
        </w:rPr>
        <w:t>†</w:t>
      </w:r>
      <w:r>
        <w:rPr>
          <w:b/>
          <w:i/>
          <w:color w:val="000000"/>
        </w:rPr>
        <w:tab/>
        <w:t>Paraleucobryum</w:t>
      </w:r>
      <w:r>
        <w:rPr>
          <w:color w:val="000000"/>
          <w:position w:val="6"/>
        </w:rPr>
        <w:t>†</w:t>
      </w:r>
    </w:p>
    <w:p w:rsidR="00F76103" w:rsidRDefault="00532243">
      <w:pPr>
        <w:pStyle w:val="BodyText"/>
        <w:tabs>
          <w:tab w:val="clear" w:pos="1440"/>
          <w:tab w:val="clear" w:pos="2160"/>
          <w:tab w:val="left" w:pos="4320"/>
          <w:tab w:val="left" w:pos="7920"/>
          <w:tab w:val="right" w:pos="10170"/>
        </w:tabs>
        <w:rPr>
          <w:b/>
          <w:color w:val="000000"/>
        </w:rPr>
      </w:pPr>
      <w:r>
        <w:rPr>
          <w:b/>
          <w:i/>
          <w:color w:val="000000"/>
        </w:rPr>
        <w:tab/>
        <w:t>Dicranella</w:t>
      </w:r>
      <w:r>
        <w:rPr>
          <w:color w:val="000000"/>
          <w:position w:val="6"/>
        </w:rPr>
        <w:t>†</w:t>
      </w:r>
      <w:r>
        <w:rPr>
          <w:b/>
          <w:color w:val="000000"/>
          <w:position w:val="6"/>
        </w:rPr>
        <w:tab/>
      </w:r>
      <w:r>
        <w:rPr>
          <w:b/>
          <w:i/>
          <w:color w:val="000000"/>
        </w:rPr>
        <w:t>Kiaeria</w:t>
      </w:r>
      <w:r>
        <w:rPr>
          <w:color w:val="000000"/>
          <w:position w:val="6"/>
        </w:rPr>
        <w:t>†</w:t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A7 – Leaves subulate / setaceous</w:t>
      </w:r>
    </w:p>
    <w:p w:rsidR="00F76103" w:rsidRDefault="00532243">
      <w:pPr>
        <w:pStyle w:val="BodyText2"/>
        <w:rPr>
          <w:color w:val="000000"/>
        </w:rPr>
      </w:pPr>
      <w:r>
        <w:rPr>
          <w:color w:val="000000"/>
        </w:rPr>
        <w:tab/>
        <w:t>Group A7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Anacolia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Dicranodontium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Orthodontium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Archidium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Dicranoweisia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Paraleucobryum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Arctoa</w:t>
      </w:r>
      <w:r>
        <w:rPr>
          <w:b/>
          <w:i/>
          <w:color w:val="000000"/>
          <w:sz w:val="22"/>
        </w:rPr>
        <w:tab/>
        <w:t>Dicranum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Pleuridium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Bartramia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Ditrichum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Pseudoditrichum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Blindia</w:t>
      </w:r>
      <w:r>
        <w:rPr>
          <w:i/>
          <w:color w:val="000000"/>
          <w:sz w:val="22"/>
        </w:rPr>
        <w:tab/>
        <w:t>Eccremidium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Seligeria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Brachydontium</w:t>
      </w:r>
      <w:r>
        <w:rPr>
          <w:b/>
          <w:i/>
          <w:color w:val="000000"/>
          <w:sz w:val="22"/>
        </w:rPr>
        <w:tab/>
        <w:t>Kiaeria</w:t>
      </w:r>
      <w:r>
        <w:rPr>
          <w:i/>
          <w:color w:val="000000"/>
          <w:sz w:val="22"/>
        </w:rPr>
        <w:tab/>
        <w:t>Symblepharis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Bruchia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Leptobryum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Trematodon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Campylopus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Oncophorus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Trichodon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ab/>
        <w:t>Dicranella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A8 – Leaves dimorphic</w:t>
      </w:r>
    </w:p>
    <w:p w:rsidR="00F76103" w:rsidRDefault="00532243">
      <w:pPr>
        <w:pStyle w:val="BodyText2"/>
        <w:rPr>
          <w:color w:val="000000"/>
        </w:rPr>
      </w:pPr>
      <w:r>
        <w:rPr>
          <w:color w:val="000000"/>
        </w:rPr>
        <w:tab/>
        <w:t>Group A8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Epipterygium</w:t>
      </w:r>
      <w:r>
        <w:rPr>
          <w:i/>
          <w:color w:val="000000"/>
          <w:sz w:val="22"/>
        </w:rPr>
        <w:tab/>
        <w:t>Erpodium</w:t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A9 – Leaves with hair-points or awns</w:t>
      </w:r>
    </w:p>
    <w:p w:rsidR="00F76103" w:rsidRDefault="00532243">
      <w:pPr>
        <w:pStyle w:val="BodyText2"/>
        <w:rPr>
          <w:color w:val="000000"/>
        </w:rPr>
      </w:pPr>
      <w:r>
        <w:rPr>
          <w:color w:val="000000"/>
        </w:rPr>
        <w:tab/>
        <w:t>Group A9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Acaulon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Erpodium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Pyramidula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Aloina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Grimmia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Schistidium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Brachymenium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Jaffueliobryum</w:t>
      </w:r>
      <w:r>
        <w:rPr>
          <w:b/>
          <w:i/>
          <w:color w:val="000000"/>
          <w:sz w:val="22"/>
        </w:rPr>
        <w:tab/>
        <w:t>Splachnum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Bryum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Lorentziella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Stegonia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b/>
          <w:i/>
          <w:color w:val="000000"/>
        </w:rPr>
      </w:pPr>
      <w:r>
        <w:rPr>
          <w:i/>
          <w:color w:val="000000"/>
        </w:rPr>
        <w:tab/>
      </w:r>
      <w:r>
        <w:rPr>
          <w:b/>
          <w:i/>
          <w:color w:val="000000"/>
        </w:rPr>
        <w:t>Campylopus</w:t>
      </w:r>
      <w:r>
        <w:rPr>
          <w:color w:val="000000"/>
          <w:position w:val="6"/>
        </w:rPr>
        <w:t>†</w:t>
      </w:r>
      <w:r>
        <w:rPr>
          <w:b/>
          <w:i/>
          <w:color w:val="000000"/>
        </w:rPr>
        <w:tab/>
        <w:t>Orthotrichum</w:t>
      </w:r>
      <w:r>
        <w:rPr>
          <w:color w:val="000000"/>
          <w:position w:val="6"/>
        </w:rPr>
        <w:t>†</w:t>
      </w:r>
      <w:r>
        <w:rPr>
          <w:b/>
          <w:i/>
          <w:color w:val="000000"/>
        </w:rPr>
        <w:tab/>
        <w:t>Tetraplodon</w:t>
      </w:r>
      <w:r>
        <w:rPr>
          <w:color w:val="000000"/>
          <w:position w:val="6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Coscinodon</w:t>
      </w:r>
      <w:r>
        <w:rPr>
          <w:b/>
          <w:i/>
          <w:color w:val="000000"/>
          <w:sz w:val="22"/>
        </w:rPr>
        <w:tab/>
        <w:t>Phascum</w:t>
      </w:r>
      <w:r>
        <w:rPr>
          <w:b/>
          <w:i/>
          <w:color w:val="000000"/>
          <w:sz w:val="22"/>
        </w:rPr>
        <w:tab/>
        <w:t>Tortula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Crossidium</w:t>
      </w:r>
      <w:r>
        <w:rPr>
          <w:b/>
          <w:i/>
          <w:color w:val="000000"/>
          <w:sz w:val="22"/>
        </w:rPr>
        <w:tab/>
        <w:t>Polytrichum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Ulota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Desmatodon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Pseudocrossidium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Venturiella</w:t>
      </w:r>
    </w:p>
    <w:p w:rsidR="00F76103" w:rsidRDefault="00532243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i/>
          <w:color w:val="000000"/>
        </w:rPr>
      </w:pPr>
      <w:r>
        <w:rPr>
          <w:i/>
          <w:color w:val="000000"/>
        </w:rPr>
        <w:tab/>
      </w:r>
      <w:r>
        <w:rPr>
          <w:b/>
          <w:i/>
          <w:color w:val="000000"/>
        </w:rPr>
        <w:t>Encalypta</w:t>
      </w:r>
      <w:r>
        <w:rPr>
          <w:color w:val="000000"/>
          <w:position w:val="6"/>
        </w:rPr>
        <w:t>†</w:t>
      </w:r>
      <w:r>
        <w:rPr>
          <w:i/>
          <w:color w:val="000000"/>
        </w:rPr>
        <w:tab/>
      </w:r>
      <w:r>
        <w:rPr>
          <w:b/>
          <w:i/>
          <w:color w:val="000000"/>
        </w:rPr>
        <w:t>Pterygoneurum</w:t>
      </w:r>
      <w:r>
        <w:rPr>
          <w:i/>
          <w:color w:val="000000"/>
        </w:rPr>
        <w:tab/>
        <w:t>Voitia</w:t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A10 – Leaves with lamellae, ridges, or filaments</w:t>
      </w:r>
    </w:p>
    <w:p w:rsidR="00F76103" w:rsidRDefault="00532243">
      <w:pPr>
        <w:pStyle w:val="BodyText2"/>
        <w:rPr>
          <w:color w:val="000000"/>
        </w:rPr>
      </w:pPr>
      <w:r>
        <w:rPr>
          <w:color w:val="000000"/>
        </w:rPr>
        <w:tab/>
        <w:t>Group A10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Aloina</w:t>
      </w:r>
      <w:r>
        <w:rPr>
          <w:b/>
          <w:i/>
          <w:color w:val="000000"/>
          <w:sz w:val="22"/>
        </w:rPr>
        <w:tab/>
        <w:t>Dicranum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Polytrichastrum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Atrichum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Dryptodon</w:t>
      </w:r>
      <w:r>
        <w:rPr>
          <w:b/>
          <w:i/>
          <w:color w:val="000000"/>
          <w:sz w:val="22"/>
        </w:rPr>
        <w:tab/>
        <w:t>Polytrichum</w:t>
      </w:r>
    </w:p>
    <w:p w:rsidR="00F76103" w:rsidRDefault="00532243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color w:val="000000"/>
        </w:rPr>
      </w:pPr>
      <w:r>
        <w:rPr>
          <w:color w:val="000000"/>
        </w:rPr>
        <w:tab/>
      </w:r>
      <w:r>
        <w:rPr>
          <w:b/>
          <w:i/>
          <w:color w:val="000000"/>
        </w:rPr>
        <w:t>Bartramiopsis</w:t>
      </w:r>
      <w:r>
        <w:rPr>
          <w:i/>
          <w:color w:val="000000"/>
        </w:rPr>
        <w:tab/>
        <w:t>Lyellia</w:t>
      </w:r>
      <w:r>
        <w:rPr>
          <w:i/>
          <w:color w:val="000000"/>
        </w:rPr>
        <w:tab/>
        <w:t>Psilopilum</w:t>
      </w:r>
    </w:p>
    <w:p w:rsidR="00F76103" w:rsidRDefault="00532243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b/>
          <w:i/>
          <w:color w:val="000000"/>
        </w:rPr>
      </w:pPr>
      <w:r>
        <w:rPr>
          <w:color w:val="000000"/>
        </w:rPr>
        <w:tab/>
      </w:r>
      <w:r>
        <w:rPr>
          <w:b/>
          <w:i/>
          <w:color w:val="000000"/>
        </w:rPr>
        <w:t>Campylopus</w:t>
      </w:r>
      <w:r>
        <w:rPr>
          <w:color w:val="000000"/>
          <w:position w:val="6"/>
        </w:rPr>
        <w:t>†</w:t>
      </w:r>
      <w:r>
        <w:rPr>
          <w:b/>
          <w:i/>
          <w:color w:val="000000"/>
        </w:rPr>
        <w:tab/>
        <w:t>Oligotrichum</w:t>
      </w:r>
      <w:r>
        <w:rPr>
          <w:b/>
          <w:i/>
          <w:color w:val="000000"/>
        </w:rPr>
        <w:tab/>
        <w:t>Pterygoneurum</w:t>
      </w:r>
    </w:p>
    <w:p w:rsidR="00F76103" w:rsidRDefault="00532243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i/>
          <w:color w:val="000000"/>
        </w:rPr>
      </w:pPr>
      <w:r>
        <w:rPr>
          <w:b/>
          <w:i/>
          <w:color w:val="000000"/>
        </w:rPr>
        <w:tab/>
        <w:t>Crossidium</w:t>
      </w:r>
      <w:r>
        <w:rPr>
          <w:b/>
          <w:i/>
          <w:color w:val="000000"/>
        </w:rPr>
        <w:tab/>
        <w:t>Pogonatum</w:t>
      </w:r>
      <w:r>
        <w:rPr>
          <w:i/>
          <w:color w:val="000000"/>
        </w:rPr>
        <w:tab/>
      </w:r>
      <w:r>
        <w:rPr>
          <w:b/>
          <w:i/>
          <w:color w:val="000000"/>
        </w:rPr>
        <w:t>Saelania</w:t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A11 – Leaves undulate</w:t>
      </w:r>
    </w:p>
    <w:p w:rsidR="00F76103" w:rsidRDefault="00532243">
      <w:pPr>
        <w:pStyle w:val="BodyText2"/>
        <w:rPr>
          <w:color w:val="000000"/>
        </w:rPr>
      </w:pPr>
      <w:r>
        <w:rPr>
          <w:color w:val="000000"/>
        </w:rPr>
        <w:tab/>
        <w:t>Group A11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Atrichum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Aulacomnium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Dicranum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F7610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A12 – Leaves involute</w:t>
      </w:r>
    </w:p>
    <w:p w:rsidR="00F76103" w:rsidRDefault="00532243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A12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Aloina</w:t>
      </w:r>
      <w:r>
        <w:rPr>
          <w:i/>
          <w:color w:val="000000"/>
          <w:sz w:val="22"/>
        </w:rPr>
        <w:tab/>
        <w:t>Indusiella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Polytrichum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Astomum</w:t>
      </w:r>
      <w:r>
        <w:rPr>
          <w:i/>
          <w:color w:val="000000"/>
          <w:sz w:val="22"/>
        </w:rPr>
        <w:tab/>
        <w:t>Neohyophila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Weissia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Hyophila</w:t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A13 – Leaves all costa</w:t>
      </w:r>
    </w:p>
    <w:p w:rsidR="00F76103" w:rsidRDefault="00532243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A13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Leucobryum</w:t>
      </w:r>
      <w:r>
        <w:rPr>
          <w:i/>
          <w:color w:val="000000"/>
          <w:sz w:val="22"/>
        </w:rPr>
        <w:tab/>
        <w:t>Octoblepharum</w:t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A14 – Leaves with a broad, single costa</w:t>
      </w:r>
    </w:p>
    <w:p w:rsidR="00F76103" w:rsidRDefault="00532243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A14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Amblyodon</w:t>
      </w:r>
      <w:r>
        <w:rPr>
          <w:b/>
          <w:i/>
          <w:color w:val="000000"/>
          <w:sz w:val="22"/>
        </w:rPr>
        <w:tab/>
        <w:t>Campylopus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Leptobryum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Brothera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Dicranella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Meesia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Campylopodiella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Dicranodontium</w:t>
      </w:r>
      <w:r>
        <w:rPr>
          <w:b/>
          <w:i/>
          <w:color w:val="000000"/>
          <w:sz w:val="22"/>
        </w:rPr>
        <w:tab/>
        <w:t>Paraleucobryum</w:t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F7610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jc w:val="center"/>
        <w:rPr>
          <w:b/>
          <w:i/>
          <w:color w:val="000000"/>
          <w:sz w:val="22"/>
        </w:rPr>
      </w:pP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jc w:val="center"/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The costa in Groups A15 through A19 is long and single.</w:t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A15 – Leaves with expanded, sheathing bases</w:t>
      </w:r>
    </w:p>
    <w:p w:rsidR="00F76103" w:rsidRDefault="00532243">
      <w:pPr>
        <w:pStyle w:val="BodyText2"/>
        <w:rPr>
          <w:color w:val="000000"/>
        </w:rPr>
      </w:pPr>
      <w:r>
        <w:rPr>
          <w:color w:val="000000"/>
        </w:rPr>
        <w:tab/>
        <w:t>Group A15</w:t>
      </w:r>
    </w:p>
    <w:p w:rsidR="00F76103" w:rsidRDefault="00532243">
      <w:pPr>
        <w:pStyle w:val="BodyText2"/>
        <w:tabs>
          <w:tab w:val="left" w:pos="720"/>
          <w:tab w:val="left" w:pos="4320"/>
          <w:tab w:val="left" w:pos="7920"/>
        </w:tabs>
        <w:rPr>
          <w:b w:val="0"/>
          <w:i/>
          <w:color w:val="000000"/>
        </w:rPr>
      </w:pPr>
      <w:r>
        <w:rPr>
          <w:b w:val="0"/>
          <w:i/>
          <w:color w:val="000000"/>
        </w:rPr>
        <w:tab/>
      </w:r>
      <w:r>
        <w:rPr>
          <w:i/>
          <w:color w:val="000000"/>
        </w:rPr>
        <w:t>Bartramia</w:t>
      </w:r>
      <w:r>
        <w:rPr>
          <w:b w:val="0"/>
          <w:color w:val="000000"/>
          <w:position w:val="6"/>
        </w:rPr>
        <w:t>†</w:t>
      </w:r>
      <w:r>
        <w:rPr>
          <w:i/>
          <w:color w:val="000000"/>
        </w:rPr>
        <w:tab/>
        <w:t>Oligotrichum</w:t>
      </w:r>
      <w:r>
        <w:rPr>
          <w:b w:val="0"/>
          <w:color w:val="000000"/>
          <w:position w:val="6"/>
        </w:rPr>
        <w:t>†</w:t>
      </w:r>
      <w:r>
        <w:rPr>
          <w:b w:val="0"/>
          <w:i/>
          <w:color w:val="000000"/>
        </w:rPr>
        <w:tab/>
        <w:t>Rhexophyllum</w:t>
      </w:r>
    </w:p>
    <w:p w:rsidR="00F76103" w:rsidRDefault="00532243">
      <w:pPr>
        <w:pStyle w:val="BodyText2"/>
        <w:tabs>
          <w:tab w:val="left" w:pos="720"/>
          <w:tab w:val="left" w:pos="4320"/>
          <w:tab w:val="left" w:pos="7920"/>
        </w:tabs>
        <w:rPr>
          <w:b w:val="0"/>
          <w:i/>
          <w:color w:val="000000"/>
        </w:rPr>
      </w:pPr>
      <w:r>
        <w:rPr>
          <w:b w:val="0"/>
          <w:i/>
          <w:color w:val="000000"/>
        </w:rPr>
        <w:tab/>
      </w:r>
      <w:r>
        <w:rPr>
          <w:i/>
          <w:color w:val="000000"/>
        </w:rPr>
        <w:t>Bartramiopsis</w:t>
      </w:r>
      <w:r>
        <w:rPr>
          <w:i/>
          <w:color w:val="000000"/>
        </w:rPr>
        <w:tab/>
        <w:t>Oncophorus</w:t>
      </w:r>
      <w:r>
        <w:rPr>
          <w:b w:val="0"/>
          <w:color w:val="000000"/>
          <w:position w:val="6"/>
        </w:rPr>
        <w:t>†</w:t>
      </w:r>
      <w:r>
        <w:rPr>
          <w:b w:val="0"/>
          <w:i/>
          <w:color w:val="000000"/>
        </w:rPr>
        <w:tab/>
        <w:t>Symblepharis</w:t>
      </w:r>
    </w:p>
    <w:p w:rsidR="00F76103" w:rsidRDefault="00532243">
      <w:pPr>
        <w:pStyle w:val="BodyText2"/>
        <w:tabs>
          <w:tab w:val="left" w:pos="720"/>
          <w:tab w:val="left" w:pos="4320"/>
          <w:tab w:val="left" w:pos="7920"/>
        </w:tabs>
        <w:rPr>
          <w:i/>
          <w:color w:val="000000"/>
        </w:rPr>
      </w:pPr>
      <w:r>
        <w:rPr>
          <w:b w:val="0"/>
          <w:i/>
          <w:color w:val="000000"/>
        </w:rPr>
        <w:tab/>
      </w:r>
      <w:r>
        <w:rPr>
          <w:i/>
          <w:color w:val="000000"/>
        </w:rPr>
        <w:t>Dicranella</w:t>
      </w:r>
      <w:r>
        <w:rPr>
          <w:b w:val="0"/>
          <w:color w:val="000000"/>
          <w:position w:val="6"/>
        </w:rPr>
        <w:t>†</w:t>
      </w:r>
      <w:r>
        <w:rPr>
          <w:i/>
          <w:color w:val="000000"/>
        </w:rPr>
        <w:tab/>
        <w:t>Pogonatum</w:t>
      </w:r>
      <w:r>
        <w:rPr>
          <w:i/>
          <w:color w:val="000000"/>
        </w:rPr>
        <w:tab/>
        <w:t>Timmia</w:t>
      </w:r>
    </w:p>
    <w:p w:rsidR="00F76103" w:rsidRDefault="00532243">
      <w:pPr>
        <w:pStyle w:val="BodyText2"/>
        <w:tabs>
          <w:tab w:val="left" w:pos="720"/>
          <w:tab w:val="left" w:pos="4320"/>
          <w:tab w:val="left" w:pos="7920"/>
        </w:tabs>
        <w:rPr>
          <w:b w:val="0"/>
          <w:i/>
          <w:color w:val="000000"/>
        </w:rPr>
      </w:pPr>
      <w:r>
        <w:rPr>
          <w:i/>
          <w:color w:val="000000"/>
        </w:rPr>
        <w:tab/>
        <w:t>Ditrichum</w:t>
      </w:r>
      <w:r>
        <w:rPr>
          <w:b w:val="0"/>
          <w:color w:val="000000"/>
          <w:position w:val="6"/>
        </w:rPr>
        <w:t>†</w:t>
      </w:r>
      <w:r>
        <w:rPr>
          <w:i/>
          <w:color w:val="000000"/>
        </w:rPr>
        <w:tab/>
        <w:t>Polytrichastrum</w:t>
      </w:r>
      <w:r>
        <w:rPr>
          <w:i/>
          <w:color w:val="000000"/>
        </w:rPr>
        <w:tab/>
        <w:t>Trematodon</w:t>
      </w:r>
    </w:p>
    <w:p w:rsidR="00F76103" w:rsidRDefault="00532243">
      <w:pPr>
        <w:pStyle w:val="BodyText2"/>
        <w:tabs>
          <w:tab w:val="left" w:pos="720"/>
          <w:tab w:val="left" w:pos="4320"/>
          <w:tab w:val="left" w:pos="7920"/>
        </w:tabs>
        <w:rPr>
          <w:i/>
          <w:color w:val="000000"/>
        </w:rPr>
      </w:pPr>
      <w:r>
        <w:rPr>
          <w:b w:val="0"/>
          <w:i/>
          <w:color w:val="000000"/>
        </w:rPr>
        <w:tab/>
        <w:t>Indusiella</w:t>
      </w:r>
      <w:r>
        <w:rPr>
          <w:b w:val="0"/>
          <w:i/>
          <w:color w:val="000000"/>
        </w:rPr>
        <w:tab/>
      </w:r>
      <w:r>
        <w:rPr>
          <w:i/>
          <w:color w:val="000000"/>
        </w:rPr>
        <w:t>Polytrichum</w:t>
      </w:r>
      <w:r>
        <w:rPr>
          <w:i/>
          <w:color w:val="000000"/>
        </w:rPr>
        <w:tab/>
        <w:t>Trichodon</w:t>
      </w:r>
    </w:p>
    <w:p w:rsidR="00F76103" w:rsidRDefault="00532243">
      <w:pPr>
        <w:pStyle w:val="BodyText2"/>
        <w:tabs>
          <w:tab w:val="left" w:pos="720"/>
          <w:tab w:val="left" w:pos="4320"/>
          <w:tab w:val="left" w:pos="7920"/>
        </w:tabs>
        <w:rPr>
          <w:b w:val="0"/>
          <w:i/>
          <w:color w:val="000000"/>
        </w:rPr>
      </w:pPr>
      <w:r>
        <w:rPr>
          <w:b w:val="0"/>
          <w:i/>
          <w:color w:val="000000"/>
        </w:rPr>
        <w:tab/>
        <w:t>Lyellia</w:t>
      </w:r>
      <w:r>
        <w:rPr>
          <w:b w:val="0"/>
          <w:i/>
          <w:color w:val="000000"/>
        </w:rPr>
        <w:tab/>
        <w:t>Pseudoditrichum</w:t>
      </w:r>
      <w:r>
        <w:rPr>
          <w:b w:val="0"/>
          <w:i/>
          <w:color w:val="000000"/>
        </w:rPr>
        <w:tab/>
      </w:r>
    </w:p>
    <w:p w:rsidR="00F76103" w:rsidRDefault="00532243">
      <w:pPr>
        <w:pStyle w:val="BodyText2"/>
        <w:rPr>
          <w:b w:val="0"/>
          <w:color w:val="000000"/>
          <w:u w:val="single"/>
        </w:rPr>
      </w:pPr>
      <w:r>
        <w:rPr>
          <w:b w:val="0"/>
          <w:color w:val="000000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A16 – Leaves with long decurrencies</w:t>
      </w:r>
    </w:p>
    <w:p w:rsidR="00F76103" w:rsidRDefault="00532243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A16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Paludella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Pohlia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Meesia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Plagiomnium</w:t>
      </w:r>
      <w:r>
        <w:rPr>
          <w:b/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Triquetrella</w:t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Mnium</w:t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A17 – Leaves with a defined group of hyaline cells</w:t>
      </w:r>
    </w:p>
    <w:p w:rsidR="00F76103" w:rsidRDefault="00532243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A17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Bryoerythrophyllum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Hedwigia</w:t>
      </w:r>
      <w:r>
        <w:rPr>
          <w:b/>
          <w:i/>
          <w:color w:val="000000"/>
          <w:sz w:val="22"/>
        </w:rPr>
        <w:tab/>
        <w:t>Pottia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Luisierella</w:t>
      </w:r>
      <w:r>
        <w:rPr>
          <w:i/>
          <w:color w:val="000000"/>
          <w:sz w:val="22"/>
        </w:rPr>
        <w:tab/>
        <w:t>Syrrhopodon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Calymperes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Oxystegus</w:t>
      </w:r>
      <w:r>
        <w:rPr>
          <w:b/>
          <w:i/>
          <w:color w:val="000000"/>
          <w:sz w:val="22"/>
        </w:rPr>
        <w:tab/>
        <w:t>Tortella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Desmatodon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Paraleptodontium</w:t>
      </w:r>
      <w:r>
        <w:rPr>
          <w:i/>
          <w:color w:val="000000"/>
          <w:sz w:val="22"/>
        </w:rPr>
        <w:tab/>
        <w:t>Tortula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Encalypta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Plagiobryum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Trichostomopsis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Eucladium</w:t>
      </w:r>
      <w:r>
        <w:rPr>
          <w:i/>
          <w:color w:val="000000"/>
          <w:sz w:val="22"/>
        </w:rPr>
        <w:tab/>
        <w:t>Pleurochaete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Trichostomum</w:t>
      </w:r>
    </w:p>
    <w:p w:rsidR="009777C9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777C9" w:rsidRDefault="009777C9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9777C9" w:rsidRDefault="009777C9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9777C9" w:rsidRDefault="009777C9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b/>
          <w:i/>
          <w:color w:val="000000"/>
          <w:sz w:val="28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A18 – Leaves with a distinct border</w:t>
      </w:r>
    </w:p>
    <w:p w:rsidR="00F76103" w:rsidRDefault="00532243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A18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Atrichum</w:t>
      </w:r>
      <w:r>
        <w:rPr>
          <w:b/>
          <w:i/>
          <w:color w:val="000000"/>
          <w:sz w:val="22"/>
        </w:rPr>
        <w:tab/>
        <w:t>Desmatodon</w:t>
      </w:r>
      <w:r>
        <w:rPr>
          <w:b/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Psilopilum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Bartramiopsis</w:t>
      </w:r>
      <w:r>
        <w:rPr>
          <w:b/>
          <w:i/>
          <w:color w:val="000000"/>
          <w:sz w:val="22"/>
        </w:rPr>
        <w:tab/>
        <w:t>Entosthodon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Rhizomnium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Brachymenium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Epipterygium</w:t>
      </w:r>
      <w:r>
        <w:rPr>
          <w:i/>
          <w:color w:val="000000"/>
          <w:sz w:val="22"/>
        </w:rPr>
        <w:tab/>
        <w:t>Rhodobryum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Bryum</w:t>
      </w:r>
      <w:r>
        <w:rPr>
          <w:b/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Leptodontium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Roellia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Buxbaumia</w:t>
      </w:r>
      <w:r>
        <w:rPr>
          <w:b/>
          <w:i/>
          <w:color w:val="000000"/>
          <w:sz w:val="22"/>
        </w:rPr>
        <w:tab/>
        <w:t>Mnium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Scouleria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Calymperes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Oedipodium</w:t>
      </w:r>
      <w:r>
        <w:rPr>
          <w:i/>
          <w:color w:val="000000"/>
          <w:sz w:val="22"/>
        </w:rPr>
        <w:tab/>
        <w:t>Splachnobryum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Cinclidium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Plagiomnium</w:t>
      </w:r>
      <w:r>
        <w:rPr>
          <w:i/>
          <w:color w:val="000000"/>
          <w:sz w:val="22"/>
        </w:rPr>
        <w:tab/>
        <w:t>Syrrhopodon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Crumia</w:t>
      </w:r>
      <w:r>
        <w:rPr>
          <w:b/>
          <w:i/>
          <w:color w:val="000000"/>
          <w:sz w:val="22"/>
        </w:rPr>
        <w:tab/>
        <w:t>Pseudobryum</w:t>
      </w:r>
      <w:r>
        <w:rPr>
          <w:b/>
          <w:i/>
          <w:color w:val="000000"/>
          <w:sz w:val="22"/>
        </w:rPr>
        <w:tab/>
        <w:t>Tortula</w:t>
      </w:r>
      <w:r>
        <w:rPr>
          <w:b/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Cyrtomnium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Pseudocrossidium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Trachycystis</w:t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A19 – Leaves with distinct alar cells</w:t>
      </w:r>
    </w:p>
    <w:p w:rsidR="00F76103" w:rsidRDefault="00532243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A19</w:t>
      </w:r>
    </w:p>
    <w:p w:rsidR="00F76103" w:rsidRDefault="00532243">
      <w:pPr>
        <w:pStyle w:val="Header"/>
        <w:tabs>
          <w:tab w:val="clear" w:pos="8640"/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Arctoa</w:t>
      </w:r>
      <w:r>
        <w:rPr>
          <w:b/>
          <w:i/>
          <w:color w:val="000000"/>
          <w:sz w:val="22"/>
        </w:rPr>
        <w:tab/>
        <w:t>Dicranodontium</w:t>
      </w:r>
      <w:r>
        <w:rPr>
          <w:b/>
          <w:i/>
          <w:color w:val="000000"/>
          <w:sz w:val="22"/>
        </w:rPr>
        <w:tab/>
        <w:t>Grimmia</w:t>
      </w:r>
      <w:r>
        <w:rPr>
          <w:b/>
          <w:color w:val="000000"/>
          <w:position w:val="6"/>
          <w:sz w:val="22"/>
        </w:rPr>
        <w:t>†</w:t>
      </w:r>
    </w:p>
    <w:p w:rsidR="00F76103" w:rsidRDefault="00532243">
      <w:pPr>
        <w:pStyle w:val="Header"/>
        <w:tabs>
          <w:tab w:val="clear" w:pos="8640"/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Blindia</w:t>
      </w:r>
      <w:r>
        <w:rPr>
          <w:b/>
          <w:i/>
          <w:color w:val="000000"/>
          <w:sz w:val="22"/>
        </w:rPr>
        <w:tab/>
        <w:t>Dicranoweisia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Kiaeria</w:t>
      </w:r>
    </w:p>
    <w:p w:rsidR="00F76103" w:rsidRDefault="00532243">
      <w:pPr>
        <w:pStyle w:val="Header"/>
        <w:tabs>
          <w:tab w:val="clear" w:pos="8640"/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Campylopus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Dicranum</w:t>
      </w:r>
      <w:r>
        <w:rPr>
          <w:b/>
          <w:i/>
          <w:color w:val="000000"/>
          <w:sz w:val="22"/>
        </w:rPr>
        <w:tab/>
        <w:t>Paraleucobryum</w:t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A20 – Leaves with costa extremely reduced to lacking</w:t>
      </w:r>
    </w:p>
    <w:p w:rsidR="00F76103" w:rsidRDefault="00532243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A20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Andreaea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Micromitrium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Tetrodontium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Ephemerum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Schistostega</w:t>
      </w:r>
      <w:r>
        <w:rPr>
          <w:i/>
          <w:color w:val="000000"/>
          <w:sz w:val="22"/>
        </w:rPr>
        <w:tab/>
        <w:t>Venturiella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Erpodium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Sphagnum</w:t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F76103" w:rsidRDefault="005322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Definitions for cell length to breadth ratios are found in the Introduction, the Overview and at the end of this section.</w:t>
      </w: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A21 – Cells long (&gt;5:1) and smooth</w:t>
      </w:r>
    </w:p>
    <w:p w:rsidR="00F76103" w:rsidRDefault="00532243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A21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Orthodontium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Pohlia</w:t>
      </w:r>
      <w:r>
        <w:rPr>
          <w:b/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A22 – Cells intermediate (2-5:1) and distinctly papillose</w:t>
      </w:r>
    </w:p>
    <w:p w:rsidR="00F76103" w:rsidRDefault="00532243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A22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Bartramia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Gymnostomiella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Philonotis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A23 – Cells intermediate and distinctly prorulose</w:t>
      </w:r>
    </w:p>
    <w:p w:rsidR="00F76103" w:rsidRDefault="00532243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A23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Bartramia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Bruchia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Ephemerum</w:t>
      </w:r>
      <w:r>
        <w:rPr>
          <w:b/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Bartramidula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Conostomum</w:t>
      </w:r>
      <w:r>
        <w:rPr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Philonotis</w:t>
      </w:r>
      <w:r>
        <w:rPr>
          <w:color w:val="000000"/>
          <w:position w:val="6"/>
          <w:sz w:val="22"/>
        </w:rPr>
        <w:t>†</w:t>
      </w:r>
    </w:p>
    <w:p w:rsidR="009777C9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777C9" w:rsidRDefault="009777C9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9777C9" w:rsidRDefault="009777C9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A24 – Cells intermediate and smooth (or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)</w:t>
      </w:r>
    </w:p>
    <w:p w:rsidR="00F76103" w:rsidRDefault="00532243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A24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Bruchia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Ditrichum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Pohlia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 xml:space="preserve">Bryobrittonia 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Entosthodon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Seligeria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Bryum</w:t>
      </w:r>
      <w:r>
        <w:rPr>
          <w:b/>
          <w:i/>
          <w:color w:val="000000"/>
          <w:sz w:val="22"/>
        </w:rPr>
        <w:tab/>
        <w:t>Funaria</w:t>
      </w:r>
      <w:r>
        <w:rPr>
          <w:i/>
          <w:color w:val="000000"/>
          <w:sz w:val="22"/>
        </w:rPr>
        <w:tab/>
        <w:t>Splachnobryum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Catoscopium</w:t>
      </w:r>
      <w:r>
        <w:rPr>
          <w:b/>
          <w:i/>
          <w:color w:val="000000"/>
          <w:sz w:val="22"/>
        </w:rPr>
        <w:tab/>
        <w:t>Mielichhoferia</w:t>
      </w:r>
      <w:r>
        <w:rPr>
          <w:b/>
          <w:i/>
          <w:color w:val="000000"/>
          <w:sz w:val="22"/>
        </w:rPr>
        <w:tab/>
        <w:t>Tayloria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Dicranella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Orthodontium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Tetrodontium</w:t>
      </w:r>
    </w:p>
    <w:p w:rsidR="00F76103" w:rsidRDefault="00532243">
      <w:pPr>
        <w:tabs>
          <w:tab w:val="left" w:pos="720"/>
          <w:tab w:val="left" w:pos="4320"/>
          <w:tab w:val="left" w:pos="7920"/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Discelium</w:t>
      </w:r>
      <w:r>
        <w:rPr>
          <w:b/>
          <w:i/>
          <w:color w:val="000000"/>
          <w:sz w:val="22"/>
        </w:rPr>
        <w:tab/>
        <w:t>Physcomitrium</w:t>
      </w:r>
    </w:p>
    <w:p w:rsidR="00F76103" w:rsidRDefault="00F7610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i/>
          <w:color w:val="000000"/>
          <w:sz w:val="22"/>
        </w:rPr>
      </w:pP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bulging, mammillose (both bulging &amp; papillose) or indistinctly papillose, i.e. low papillae.</w:t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A25 – Cells short (&lt;2:1) and distinctly papillose</w:t>
      </w:r>
    </w:p>
    <w:p w:rsidR="00F76103" w:rsidRDefault="00532243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A25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Amphidium</w:t>
      </w:r>
      <w:r>
        <w:rPr>
          <w:b/>
          <w:i/>
          <w:color w:val="000000"/>
          <w:sz w:val="22"/>
        </w:rPr>
        <w:tab/>
        <w:t>Didymodon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Orthotrichum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Andreaea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Encalypta</w:t>
      </w:r>
      <w:r>
        <w:rPr>
          <w:b/>
          <w:i/>
          <w:color w:val="000000"/>
          <w:sz w:val="22"/>
        </w:rPr>
        <w:tab/>
        <w:t>Pseudocrossidium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i/>
          <w:color w:val="000000"/>
          <w:sz w:val="22"/>
        </w:rPr>
        <w:tab/>
        <w:t>Anoectangium</w:t>
      </w:r>
      <w:r>
        <w:rPr>
          <w:b/>
          <w:i/>
          <w:color w:val="000000"/>
          <w:sz w:val="22"/>
        </w:rPr>
        <w:tab/>
        <w:t>Geheebia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Rhexophyllum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Aulacomnium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Gymnostomum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Timmia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Barbula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Gyroweisia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Tuerckheimia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Cynodontium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Hymenostylium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Ulota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Desmatodon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Leptodontium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Zygodon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Dichodontium</w:t>
      </w:r>
      <w:r>
        <w:rPr>
          <w:i/>
          <w:color w:val="000000"/>
          <w:sz w:val="22"/>
        </w:rPr>
        <w:tab/>
        <w:t>Molendoa</w:t>
      </w: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A26 – Cells short and smooth (or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)</w:t>
      </w:r>
    </w:p>
    <w:p w:rsidR="00F76103" w:rsidRDefault="00532243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A26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Andreaea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Gyroweisia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Rhacithecium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Andreaeobryum</w:t>
      </w:r>
      <w:r>
        <w:rPr>
          <w:i/>
          <w:color w:val="000000"/>
          <w:sz w:val="22"/>
        </w:rPr>
        <w:tab/>
        <w:t>Hyophila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Schistidium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Barbula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Meesia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Scopelophila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Campylostelium</w:t>
      </w:r>
      <w:r>
        <w:rPr>
          <w:i/>
          <w:color w:val="000000"/>
          <w:sz w:val="22"/>
        </w:rPr>
        <w:tab/>
        <w:t>Neohyophila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Scouleria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Ceratodon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Oncophorus</w:t>
      </w:r>
      <w:r>
        <w:rPr>
          <w:b/>
          <w:i/>
          <w:color w:val="000000"/>
          <w:sz w:val="22"/>
        </w:rPr>
        <w:tab/>
        <w:t>Seligeria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Crumia</w:t>
      </w:r>
      <w:r>
        <w:rPr>
          <w:i/>
          <w:color w:val="000000"/>
          <w:sz w:val="22"/>
        </w:rPr>
        <w:tab/>
        <w:t>Oreas</w:t>
      </w:r>
      <w:r>
        <w:rPr>
          <w:i/>
          <w:color w:val="000000"/>
          <w:sz w:val="22"/>
        </w:rPr>
        <w:tab/>
        <w:t>Stegonia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Cynodontium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Orthotrichum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Tetraphis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Desmatodon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Plagiopus</w:t>
      </w:r>
      <w:r>
        <w:rPr>
          <w:b/>
          <w:i/>
          <w:color w:val="000000"/>
          <w:sz w:val="22"/>
        </w:rPr>
        <w:tab/>
        <w:t>Timmia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Didymodon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Pottia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Timmiella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Diphyscium</w:t>
      </w:r>
      <w:r>
        <w:rPr>
          <w:b/>
          <w:i/>
          <w:color w:val="000000"/>
          <w:sz w:val="22"/>
        </w:rPr>
        <w:tab/>
        <w:t>Ptychomitrium</w:t>
      </w:r>
      <w:r>
        <w:rPr>
          <w:b/>
          <w:i/>
          <w:color w:val="000000"/>
          <w:sz w:val="22"/>
        </w:rPr>
        <w:tab/>
        <w:t>Tortula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Globulinella</w:t>
      </w:r>
      <w:r>
        <w:rPr>
          <w:i/>
          <w:color w:val="000000"/>
          <w:sz w:val="22"/>
        </w:rPr>
        <w:tab/>
        <w:t>Pyrrhobryum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Trichostomopsis</w:t>
      </w:r>
      <w:r>
        <w:rPr>
          <w:color w:val="000000"/>
          <w:position w:val="6"/>
          <w:sz w:val="22"/>
        </w:rPr>
        <w:t>†</w:t>
      </w:r>
    </w:p>
    <w:p w:rsidR="00F76103" w:rsidRDefault="00532243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Grimmia</w:t>
      </w:r>
      <w:r>
        <w:rPr>
          <w:i/>
          <w:color w:val="000000"/>
          <w:sz w:val="22"/>
        </w:rPr>
        <w:tab/>
        <w:t>Rhabdoweisia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Ulota</w:t>
      </w:r>
      <w:r>
        <w:rPr>
          <w:color w:val="000000"/>
          <w:position w:val="6"/>
          <w:sz w:val="22"/>
        </w:rPr>
        <w:t>†</w:t>
      </w:r>
    </w:p>
    <w:p w:rsidR="00F76103" w:rsidRDefault="00F7610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bulging, mammillose (both bulging and papillose) or indistinctly papillose, i.e. low papillae.</w:t>
      </w:r>
    </w:p>
    <w:p w:rsidR="00F76103" w:rsidRDefault="00F7610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</w:p>
    <w:p w:rsidR="00F76103" w:rsidRDefault="00532243">
      <w:pPr>
        <w:pStyle w:val="BodyTextIndent"/>
        <w:tabs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Bulging:  </w:t>
      </w:r>
      <w:r>
        <w:rPr>
          <w:i/>
          <w:color w:val="000000"/>
        </w:rPr>
        <w:t>Diphyscium, Hyophila, Neohyophila, Ptychomitrium</w:t>
      </w:r>
      <w:r>
        <w:rPr>
          <w:color w:val="000000"/>
          <w:position w:val="6"/>
        </w:rPr>
        <w:t>†</w:t>
      </w:r>
      <w:r>
        <w:rPr>
          <w:i/>
          <w:color w:val="000000"/>
        </w:rPr>
        <w:t>, Timmia &amp; Timmiella</w:t>
      </w:r>
    </w:p>
    <w:p w:rsidR="00F76103" w:rsidRDefault="00532243">
      <w:pPr>
        <w:pStyle w:val="BodyTextIndent"/>
        <w:tabs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Cuticular ridges: </w:t>
      </w:r>
      <w:r>
        <w:rPr>
          <w:i/>
          <w:color w:val="000000"/>
        </w:rPr>
        <w:t>Amphidium</w:t>
      </w:r>
      <w:r>
        <w:rPr>
          <w:color w:val="000000"/>
        </w:rPr>
        <w:t xml:space="preserve">, </w:t>
      </w:r>
      <w:r>
        <w:rPr>
          <w:i/>
          <w:color w:val="000000"/>
        </w:rPr>
        <w:t>Grimmia &amp; Plagiopus</w:t>
      </w:r>
    </w:p>
    <w:p w:rsidR="00F76103" w:rsidRDefault="00F7610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</w:p>
    <w:p w:rsidR="00F76103" w:rsidRDefault="005322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76103" w:rsidRDefault="00F76103">
      <w:pPr>
        <w:pStyle w:val="BodyTextIndent"/>
        <w:tabs>
          <w:tab w:val="right" w:pos="10170"/>
        </w:tabs>
        <w:rPr>
          <w:b/>
          <w:color w:val="000000"/>
        </w:rPr>
      </w:pPr>
    </w:p>
    <w:p w:rsidR="00F76103" w:rsidRDefault="00F76103">
      <w:pPr>
        <w:pStyle w:val="BodyTextIndent"/>
        <w:tabs>
          <w:tab w:val="right" w:pos="10170"/>
        </w:tabs>
        <w:rPr>
          <w:b/>
          <w:color w:val="000000"/>
        </w:rPr>
      </w:pPr>
    </w:p>
    <w:p w:rsidR="00F76103" w:rsidRDefault="00F76103">
      <w:pPr>
        <w:pStyle w:val="BodyTextIndent"/>
        <w:tabs>
          <w:tab w:val="right" w:pos="10170"/>
        </w:tabs>
        <w:rPr>
          <w:b/>
          <w:color w:val="000000"/>
        </w:rPr>
      </w:pPr>
    </w:p>
    <w:p w:rsidR="00F76103" w:rsidRDefault="00532243">
      <w:pPr>
        <w:pStyle w:val="BodyTextIndent"/>
        <w:tabs>
          <w:tab w:val="clear" w:pos="1440"/>
          <w:tab w:val="clear" w:pos="2160"/>
          <w:tab w:val="right" w:pos="10170"/>
        </w:tabs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tab/>
      </w:r>
      <w:r>
        <w:rPr>
          <w:b/>
          <w:color w:val="000000"/>
        </w:rPr>
        <w:t>Cells</w:t>
      </w:r>
      <w:r>
        <w:rPr>
          <w:color w:val="000000"/>
        </w:rPr>
        <w:t xml:space="preserve">  =  medial, laminal cells; cells ~2/3 of the way from insertion to apex, midway between the costa and the margin.</w:t>
      </w: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532243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Length to breadth </w:t>
      </w:r>
      <w:r>
        <w:rPr>
          <w:b/>
          <w:color w:val="000000"/>
          <w:sz w:val="22"/>
        </w:rPr>
        <w:t>ratios</w:t>
      </w:r>
      <w:r>
        <w:rPr>
          <w:color w:val="000000"/>
          <w:sz w:val="22"/>
        </w:rPr>
        <w:t xml:space="preserve"> of medial, laminal cells:</w:t>
      </w: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cells:  &gt;5:1; commonly termed linear.</w:t>
      </w:r>
    </w:p>
    <w:p w:rsidR="00F76103" w:rsidRDefault="00532243">
      <w:pPr>
        <w:tabs>
          <w:tab w:val="left" w:pos="720"/>
          <w:tab w:val="left" w:pos="1440"/>
          <w:tab w:val="right" w:pos="10170"/>
        </w:tabs>
        <w:ind w:left="2160" w:hanging="216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Intermediate</w:t>
      </w:r>
      <w:r>
        <w:rPr>
          <w:color w:val="000000"/>
          <w:sz w:val="22"/>
        </w:rPr>
        <w:t xml:space="preserve"> cells:  2-5:1; commonly termed elongated, rectangular, hexagonal, or rhomboidal.</w:t>
      </w:r>
    </w:p>
    <w:p w:rsidR="00F76103" w:rsidRDefault="00532243">
      <w:pPr>
        <w:pStyle w:val="BodyTextIndent3"/>
      </w:pPr>
      <w:r>
        <w:tab/>
      </w:r>
      <w:r>
        <w:tab/>
      </w:r>
      <w:r>
        <w:rPr>
          <w:b/>
        </w:rPr>
        <w:t>Short</w:t>
      </w:r>
      <w:r>
        <w:t xml:space="preserve"> cells:  &lt;2:1; commonly termed isodiametric, quadrate, rounded-quadrate, or </w:t>
      </w:r>
      <w:r>
        <w:br/>
        <w:t>sub-quadrate.</w:t>
      </w:r>
    </w:p>
    <w:p w:rsidR="00F76103" w:rsidRDefault="00F76103">
      <w:pPr>
        <w:pStyle w:val="BodyText"/>
        <w:tabs>
          <w:tab w:val="right" w:pos="10170"/>
        </w:tabs>
        <w:rPr>
          <w:color w:val="000000"/>
        </w:rPr>
      </w:pPr>
    </w:p>
    <w:p w:rsidR="00F76103" w:rsidRDefault="00F76103">
      <w:pPr>
        <w:pStyle w:val="BodyText"/>
        <w:tabs>
          <w:tab w:val="right" w:pos="10170"/>
        </w:tabs>
        <w:rPr>
          <w:color w:val="000000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pStyle w:val="BodyText"/>
        <w:tabs>
          <w:tab w:val="right" w:pos="10170"/>
        </w:tabs>
        <w:rPr>
          <w:color w:val="000000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pStyle w:val="BodyText"/>
        <w:tabs>
          <w:tab w:val="right" w:pos="10170"/>
        </w:tabs>
        <w:rPr>
          <w:color w:val="000000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pStyle w:val="BodyText"/>
        <w:tabs>
          <w:tab w:val="right" w:pos="10170"/>
        </w:tabs>
        <w:rPr>
          <w:color w:val="000000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pStyle w:val="BodyText"/>
        <w:tabs>
          <w:tab w:val="right" w:pos="10170"/>
        </w:tabs>
        <w:rPr>
          <w:color w:val="000000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pStyle w:val="BodyText"/>
        <w:tabs>
          <w:tab w:val="right" w:pos="10170"/>
        </w:tabs>
        <w:rPr>
          <w:color w:val="000000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pStyle w:val="BodyText"/>
        <w:tabs>
          <w:tab w:val="right" w:pos="10170"/>
        </w:tabs>
        <w:rPr>
          <w:color w:val="000000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pStyle w:val="BodyText"/>
        <w:tabs>
          <w:tab w:val="right" w:pos="10170"/>
        </w:tabs>
        <w:rPr>
          <w:color w:val="000000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pStyle w:val="BodyText"/>
        <w:tabs>
          <w:tab w:val="right" w:pos="10170"/>
        </w:tabs>
        <w:rPr>
          <w:color w:val="000000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pStyle w:val="BodyText"/>
        <w:tabs>
          <w:tab w:val="right" w:pos="10170"/>
        </w:tabs>
        <w:rPr>
          <w:color w:val="000000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pStyle w:val="BodyText"/>
        <w:tabs>
          <w:tab w:val="right" w:pos="10170"/>
        </w:tabs>
        <w:rPr>
          <w:color w:val="000000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F7610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76103" w:rsidRDefault="005322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End.</w:t>
      </w:r>
    </w:p>
    <w:sectPr w:rsidR="00F76103" w:rsidSect="00F76103">
      <w:headerReference w:type="even" r:id="rId5"/>
      <w:headerReference w:type="default" r:id="rId6"/>
      <w:pgSz w:w="12240" w:h="15840"/>
      <w:pgMar w:top="1008" w:right="1008" w:bottom="1008" w:left="100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3" w:rsidRDefault="00F761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22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2243">
      <w:rPr>
        <w:rStyle w:val="PageNumber"/>
        <w:noProof/>
      </w:rPr>
      <w:t>4</w:t>
    </w:r>
    <w:r>
      <w:rPr>
        <w:rStyle w:val="PageNumber"/>
      </w:rPr>
      <w:fldChar w:fldCharType="end"/>
    </w:r>
  </w:p>
  <w:p w:rsidR="00F76103" w:rsidRDefault="00F76103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3" w:rsidRDefault="00F761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22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77C9">
      <w:rPr>
        <w:rStyle w:val="PageNumber"/>
        <w:noProof/>
      </w:rPr>
      <w:t>6</w:t>
    </w:r>
    <w:r>
      <w:rPr>
        <w:rStyle w:val="PageNumber"/>
      </w:rPr>
      <w:fldChar w:fldCharType="end"/>
    </w:r>
  </w:p>
  <w:p w:rsidR="00F76103" w:rsidRDefault="00F76103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2F"/>
    <w:multiLevelType w:val="hybridMultilevel"/>
    <w:tmpl w:val="A1967CF0"/>
    <w:lvl w:ilvl="0" w:tplc="85F0D2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0E3D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A66A2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2C90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80A5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ACEBB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AD233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15E45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AB822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CC4910"/>
    <w:multiLevelType w:val="hybridMultilevel"/>
    <w:tmpl w:val="4B3490C8"/>
    <w:lvl w:ilvl="0" w:tplc="EFFE7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8B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E0A6E7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27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2A7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2A80D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8C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6F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26F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35E61"/>
    <w:multiLevelType w:val="hybridMultilevel"/>
    <w:tmpl w:val="D5B043DE"/>
    <w:lvl w:ilvl="0" w:tplc="F0D252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63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98545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44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7E4E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5F5E0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66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29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99A2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421E8"/>
    <w:multiLevelType w:val="hybridMultilevel"/>
    <w:tmpl w:val="A1967CF0"/>
    <w:lvl w:ilvl="0" w:tplc="44CEE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06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7400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2016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D68F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22B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748BB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928FD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37831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C66DD"/>
    <w:multiLevelType w:val="hybridMultilevel"/>
    <w:tmpl w:val="D69A93EE"/>
    <w:lvl w:ilvl="0" w:tplc="4B44DC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7A82D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01649B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7E6A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44496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4F3C33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AE0AA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AC0C9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4C7A64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E73336"/>
    <w:multiLevelType w:val="hybridMultilevel"/>
    <w:tmpl w:val="955EBB6C"/>
    <w:lvl w:ilvl="0" w:tplc="56207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1E5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E1621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A8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E7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337A3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E8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20A3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A45E3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5" w:dllVersion="2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243"/>
    <w:rsid w:val="00532243"/>
    <w:rsid w:val="009777C9"/>
    <w:rsid w:val="00F76103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103"/>
    <w:rPr>
      <w:sz w:val="24"/>
    </w:rPr>
  </w:style>
  <w:style w:type="paragraph" w:styleId="Heading1">
    <w:name w:val="heading 1"/>
    <w:basedOn w:val="Normal"/>
    <w:next w:val="Normal"/>
    <w:qFormat/>
    <w:rsid w:val="00F76103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F76103"/>
    <w:pPr>
      <w:keepNext/>
      <w:tabs>
        <w:tab w:val="left" w:pos="720"/>
        <w:tab w:val="left" w:pos="1440"/>
        <w:tab w:val="left" w:pos="216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F76103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F76103"/>
    <w:pPr>
      <w:keepNext/>
      <w:tabs>
        <w:tab w:val="left" w:pos="720"/>
        <w:tab w:val="left" w:pos="1440"/>
        <w:tab w:val="left" w:pos="2160"/>
      </w:tabs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F76103"/>
    <w:pPr>
      <w:keepNext/>
      <w:tabs>
        <w:tab w:val="left" w:pos="720"/>
        <w:tab w:val="left" w:pos="1440"/>
        <w:tab w:val="left" w:pos="2160"/>
        <w:tab w:val="right" w:pos="1017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F76103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F76103"/>
    <w:pPr>
      <w:keepNext/>
      <w:tabs>
        <w:tab w:val="left" w:pos="720"/>
        <w:tab w:val="left" w:pos="1440"/>
        <w:tab w:val="left" w:pos="2160"/>
        <w:tab w:val="right" w:pos="10170"/>
      </w:tabs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F76103"/>
    <w:pPr>
      <w:keepNext/>
      <w:tabs>
        <w:tab w:val="left" w:pos="720"/>
        <w:tab w:val="left" w:pos="1440"/>
        <w:tab w:val="left" w:pos="2160"/>
        <w:tab w:val="left" w:pos="2880"/>
        <w:tab w:val="right" w:pos="10170"/>
      </w:tabs>
      <w:jc w:val="center"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rsid w:val="00F76103"/>
    <w:pPr>
      <w:keepNext/>
      <w:tabs>
        <w:tab w:val="left" w:pos="720"/>
        <w:tab w:val="left" w:pos="4320"/>
        <w:tab w:val="left" w:pos="7920"/>
      </w:tabs>
      <w:outlineLvl w:val="8"/>
    </w:pPr>
    <w:rPr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F76103"/>
    <w:pPr>
      <w:jc w:val="center"/>
    </w:pPr>
    <w:rPr>
      <w:b/>
      <w:i/>
      <w:sz w:val="32"/>
    </w:rPr>
  </w:style>
  <w:style w:type="paragraph" w:styleId="PlainText">
    <w:name w:val="Plain Text"/>
    <w:basedOn w:val="Normal"/>
    <w:rsid w:val="00F76103"/>
    <w:rPr>
      <w:rFonts w:ascii="Courier" w:hAnsi="Courier"/>
    </w:rPr>
  </w:style>
  <w:style w:type="paragraph" w:styleId="BodyTextIndent">
    <w:name w:val="Body Text Indent"/>
    <w:basedOn w:val="Normal"/>
    <w:rsid w:val="00F76103"/>
    <w:pPr>
      <w:tabs>
        <w:tab w:val="left" w:pos="720"/>
        <w:tab w:val="left" w:pos="1440"/>
        <w:tab w:val="left" w:pos="2160"/>
      </w:tabs>
      <w:ind w:left="1440" w:hanging="1440"/>
    </w:pPr>
    <w:rPr>
      <w:sz w:val="22"/>
    </w:rPr>
  </w:style>
  <w:style w:type="paragraph" w:styleId="BodyTextIndent2">
    <w:name w:val="Body Text Indent 2"/>
    <w:basedOn w:val="Normal"/>
    <w:rsid w:val="00F76103"/>
    <w:pPr>
      <w:tabs>
        <w:tab w:val="left" w:pos="720"/>
        <w:tab w:val="left" w:pos="1440"/>
        <w:tab w:val="left" w:pos="2160"/>
      </w:tabs>
      <w:ind w:left="720" w:hanging="720"/>
    </w:pPr>
    <w:rPr>
      <w:sz w:val="22"/>
    </w:rPr>
  </w:style>
  <w:style w:type="paragraph" w:styleId="Header">
    <w:name w:val="header"/>
    <w:basedOn w:val="Normal"/>
    <w:rsid w:val="00F761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6103"/>
  </w:style>
  <w:style w:type="paragraph" w:styleId="BodyText">
    <w:name w:val="Body Text"/>
    <w:basedOn w:val="Normal"/>
    <w:rsid w:val="00F76103"/>
    <w:pPr>
      <w:tabs>
        <w:tab w:val="left" w:pos="720"/>
        <w:tab w:val="left" w:pos="1440"/>
        <w:tab w:val="left" w:pos="2160"/>
      </w:tabs>
    </w:pPr>
    <w:rPr>
      <w:sz w:val="22"/>
    </w:rPr>
  </w:style>
  <w:style w:type="paragraph" w:styleId="Subtitle">
    <w:name w:val="Subtitle"/>
    <w:basedOn w:val="Normal"/>
    <w:qFormat/>
    <w:rsid w:val="00F76103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  <w:style w:type="paragraph" w:styleId="BodyText2">
    <w:name w:val="Body Text 2"/>
    <w:basedOn w:val="Normal"/>
    <w:rsid w:val="00F76103"/>
    <w:pPr>
      <w:tabs>
        <w:tab w:val="right" w:pos="10170"/>
      </w:tabs>
    </w:pPr>
    <w:rPr>
      <w:b/>
      <w:sz w:val="22"/>
    </w:rPr>
  </w:style>
  <w:style w:type="paragraph" w:styleId="BodyTextIndent3">
    <w:name w:val="Body Text Indent 3"/>
    <w:basedOn w:val="Normal"/>
    <w:rsid w:val="00F76103"/>
    <w:pPr>
      <w:tabs>
        <w:tab w:val="left" w:pos="720"/>
        <w:tab w:val="left" w:pos="1440"/>
        <w:tab w:val="left" w:pos="2160"/>
        <w:tab w:val="right" w:pos="10170"/>
      </w:tabs>
      <w:ind w:left="2160" w:hanging="2160"/>
    </w:pPr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956</Words>
  <Characters>5452</Characters>
  <Application>Microsoft Macintosh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Sargent’s Guide for the Identification</vt:lpstr>
    </vt:vector>
  </TitlesOfParts>
  <Company>University of Illinois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Sargent’s Guide for the Identification</dc:title>
  <dc:subject/>
  <dc:creator>Malcolm L. Sargent</dc:creator>
  <cp:keywords/>
  <cp:lastModifiedBy>Office 2004 Test Drive User</cp:lastModifiedBy>
  <cp:revision>3</cp:revision>
  <cp:lastPrinted>2009-01-12T16:40:00Z</cp:lastPrinted>
  <dcterms:created xsi:type="dcterms:W3CDTF">2010-01-20T20:20:00Z</dcterms:created>
  <dcterms:modified xsi:type="dcterms:W3CDTF">2010-01-20T20:29:00Z</dcterms:modified>
</cp:coreProperties>
</file>