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017" w:rsidRDefault="005B6CE7">
      <w:pPr>
        <w:jc w:val="center"/>
        <w:rPr>
          <w:b/>
          <w:i/>
          <w:color w:val="000000"/>
          <w:sz w:val="32"/>
        </w:rPr>
      </w:pPr>
      <w:r>
        <w:rPr>
          <w:b/>
          <w:i/>
          <w:color w:val="000000"/>
          <w:sz w:val="32"/>
        </w:rPr>
        <w:t>Appendix B  –  Abbreviated Overview</w:t>
      </w:r>
    </w:p>
    <w:p w:rsidR="00045017" w:rsidRDefault="00045017">
      <w:pPr>
        <w:jc w:val="center"/>
        <w:rPr>
          <w:b/>
          <w:i/>
          <w:color w:val="000000"/>
        </w:rPr>
      </w:pPr>
    </w:p>
    <w:p w:rsidR="00045017" w:rsidRDefault="005B6CE7">
      <w:pPr>
        <w:jc w:val="center"/>
        <w:rPr>
          <w:i/>
          <w:color w:val="000000"/>
          <w:sz w:val="22"/>
        </w:rPr>
      </w:pPr>
      <w:r>
        <w:rPr>
          <w:i/>
          <w:color w:val="000000"/>
          <w:sz w:val="22"/>
        </w:rPr>
        <w:t xml:space="preserve">Revised through </w:t>
      </w:r>
      <w:r w:rsidR="00DA0F80">
        <w:rPr>
          <w:i/>
          <w:color w:val="000000"/>
          <w:sz w:val="22"/>
        </w:rPr>
        <w:t>30</w:t>
      </w:r>
      <w:r>
        <w:rPr>
          <w:i/>
          <w:color w:val="000000"/>
          <w:sz w:val="22"/>
        </w:rPr>
        <w:t xml:space="preserve"> </w:t>
      </w:r>
      <w:r w:rsidR="00DA0F80">
        <w:rPr>
          <w:i/>
          <w:color w:val="000000"/>
          <w:sz w:val="22"/>
        </w:rPr>
        <w:t>June</w:t>
      </w:r>
      <w:r>
        <w:rPr>
          <w:i/>
          <w:color w:val="000000"/>
          <w:sz w:val="22"/>
        </w:rPr>
        <w:t xml:space="preserve"> </w:t>
      </w:r>
      <w:r w:rsidR="00F33206">
        <w:rPr>
          <w:i/>
          <w:color w:val="000000"/>
          <w:sz w:val="22"/>
        </w:rPr>
        <w:t>2010</w:t>
      </w:r>
    </w:p>
    <w:p w:rsidR="00045017" w:rsidRDefault="00045017">
      <w:pPr>
        <w:tabs>
          <w:tab w:val="left" w:pos="990"/>
        </w:tabs>
        <w:jc w:val="center"/>
        <w:rPr>
          <w:b/>
          <w:i/>
          <w:color w:val="000000"/>
        </w:rPr>
      </w:pPr>
    </w:p>
    <w:p w:rsidR="00045017" w:rsidRDefault="005B6CE7">
      <w:pPr>
        <w:tabs>
          <w:tab w:val="left" w:pos="720"/>
          <w:tab w:val="left" w:pos="1440"/>
          <w:tab w:val="left" w:pos="2160"/>
          <w:tab w:val="center" w:pos="8280"/>
          <w:tab w:val="right" w:pos="10170"/>
        </w:tabs>
        <w:jc w:val="center"/>
        <w:rPr>
          <w:color w:val="000000"/>
          <w:sz w:val="28"/>
        </w:rPr>
      </w:pPr>
      <w:r>
        <w:rPr>
          <w:b/>
          <w:i/>
          <w:color w:val="000000"/>
          <w:sz w:val="28"/>
        </w:rPr>
        <w:t>Initial Groups ("naked-eye" characters)</w:t>
      </w:r>
    </w:p>
    <w:p w:rsidR="00045017" w:rsidRDefault="005B6CE7">
      <w:pPr>
        <w:tabs>
          <w:tab w:val="left" w:pos="720"/>
          <w:tab w:val="right" w:pos="10224"/>
        </w:tabs>
        <w:rPr>
          <w:color w:val="000000"/>
          <w:sz w:val="20"/>
        </w:rPr>
      </w:pPr>
      <w:r>
        <w:rPr>
          <w:color w:val="000000"/>
          <w:sz w:val="20"/>
        </w:rPr>
        <w:t xml:space="preserve">Plants essentially </w:t>
      </w:r>
      <w:r>
        <w:rPr>
          <w:b/>
          <w:color w:val="000000"/>
          <w:sz w:val="20"/>
        </w:rPr>
        <w:t>leafless</w:t>
      </w:r>
      <w:r>
        <w:rPr>
          <w:color w:val="000000"/>
          <w:sz w:val="20"/>
        </w:rPr>
        <w:t>;</w:t>
      </w:r>
      <w:r>
        <w:rPr>
          <w:b/>
          <w:color w:val="000000"/>
          <w:sz w:val="20"/>
        </w:rPr>
        <w:t xml:space="preserve"> </w:t>
      </w:r>
      <w:r>
        <w:rPr>
          <w:color w:val="000000"/>
          <w:sz w:val="20"/>
        </w:rPr>
        <w:t>WS*</w:t>
      </w:r>
      <w:r>
        <w:rPr>
          <w:color w:val="000000"/>
          <w:sz w:val="20"/>
        </w:rPr>
        <w:tab/>
      </w:r>
      <w:r>
        <w:rPr>
          <w:i/>
          <w:color w:val="000000"/>
          <w:sz w:val="20"/>
        </w:rPr>
        <w:t>Buxbaumia</w:t>
      </w:r>
    </w:p>
    <w:p w:rsidR="00045017" w:rsidRDefault="005B6CE7">
      <w:pPr>
        <w:tabs>
          <w:tab w:val="left" w:pos="720"/>
          <w:tab w:val="right" w:pos="10224"/>
        </w:tabs>
        <w:rPr>
          <w:color w:val="000000"/>
          <w:sz w:val="20"/>
        </w:rPr>
      </w:pPr>
      <w:r>
        <w:rPr>
          <w:color w:val="000000"/>
          <w:sz w:val="20"/>
        </w:rPr>
        <w:t xml:space="preserve">Plants scattered on a bed of abundant, </w:t>
      </w:r>
      <w:r>
        <w:rPr>
          <w:b/>
          <w:color w:val="000000"/>
          <w:sz w:val="20"/>
        </w:rPr>
        <w:t>persistent</w:t>
      </w:r>
      <w:r>
        <w:rPr>
          <w:color w:val="000000"/>
          <w:sz w:val="20"/>
        </w:rPr>
        <w:t xml:space="preserve"> </w:t>
      </w:r>
      <w:r>
        <w:rPr>
          <w:b/>
          <w:color w:val="000000"/>
          <w:sz w:val="20"/>
        </w:rPr>
        <w:t>protonemata</w:t>
      </w:r>
      <w:r>
        <w:rPr>
          <w:color w:val="000000"/>
          <w:sz w:val="20"/>
        </w:rPr>
        <w:t xml:space="preserve">; plants &amp; leaves small to </w:t>
      </w:r>
      <w:r>
        <w:rPr>
          <w:b/>
          <w:color w:val="000000"/>
          <w:sz w:val="20"/>
        </w:rPr>
        <w:t>minute</w:t>
      </w:r>
      <w:r>
        <w:rPr>
          <w:color w:val="000000"/>
          <w:sz w:val="20"/>
        </w:rPr>
        <w:t>.</w:t>
      </w:r>
      <w:r>
        <w:rPr>
          <w:color w:val="000000"/>
          <w:sz w:val="20"/>
        </w:rPr>
        <w:tab/>
        <w:t>Group A</w:t>
      </w:r>
    </w:p>
    <w:p w:rsidR="00045017" w:rsidRDefault="005B6CE7">
      <w:pPr>
        <w:tabs>
          <w:tab w:val="left" w:pos="720"/>
          <w:tab w:val="right" w:pos="10224"/>
        </w:tabs>
        <w:rPr>
          <w:b/>
          <w:color w:val="000000"/>
          <w:sz w:val="20"/>
        </w:rPr>
      </w:pPr>
      <w:r>
        <w:rPr>
          <w:color w:val="000000"/>
          <w:sz w:val="20"/>
        </w:rPr>
        <w:t xml:space="preserve">Plants small to </w:t>
      </w:r>
      <w:r>
        <w:rPr>
          <w:b/>
          <w:color w:val="000000"/>
          <w:sz w:val="20"/>
        </w:rPr>
        <w:t>minute</w:t>
      </w:r>
      <w:r>
        <w:rPr>
          <w:color w:val="000000"/>
          <w:sz w:val="20"/>
        </w:rPr>
        <w:t xml:space="preserve"> (mostly &lt;5 mm high) with </w:t>
      </w:r>
      <w:r>
        <w:rPr>
          <w:color w:val="000000"/>
          <w:sz w:val="20"/>
          <w:u w:val="single"/>
        </w:rPr>
        <w:t>+</w:t>
      </w:r>
      <w:r>
        <w:rPr>
          <w:b/>
          <w:color w:val="000000"/>
          <w:sz w:val="20"/>
        </w:rPr>
        <w:t>immersed</w:t>
      </w:r>
      <w:r>
        <w:rPr>
          <w:color w:val="000000"/>
          <w:sz w:val="20"/>
        </w:rPr>
        <w:t xml:space="preserve"> capsules growing on bare </w:t>
      </w:r>
      <w:r>
        <w:rPr>
          <w:b/>
          <w:color w:val="000000"/>
          <w:sz w:val="20"/>
        </w:rPr>
        <w:t>soil</w:t>
      </w:r>
      <w:r>
        <w:rPr>
          <w:color w:val="000000"/>
          <w:sz w:val="20"/>
        </w:rPr>
        <w:t>,</w:t>
      </w:r>
      <w:r>
        <w:rPr>
          <w:color w:val="000000"/>
          <w:sz w:val="20"/>
        </w:rPr>
        <w:tab/>
        <w:t>Group B</w:t>
      </w:r>
    </w:p>
    <w:p w:rsidR="00045017" w:rsidRDefault="005B6CE7">
      <w:pPr>
        <w:tabs>
          <w:tab w:val="left" w:pos="720"/>
          <w:tab w:val="right" w:pos="10224"/>
        </w:tabs>
        <w:rPr>
          <w:color w:val="000000"/>
          <w:sz w:val="20"/>
        </w:rPr>
      </w:pPr>
      <w:r>
        <w:rPr>
          <w:color w:val="000000"/>
          <w:sz w:val="20"/>
        </w:rPr>
        <w:t xml:space="preserve">Plants </w:t>
      </w:r>
      <w:r>
        <w:rPr>
          <w:b/>
          <w:color w:val="000000"/>
          <w:sz w:val="20"/>
        </w:rPr>
        <w:t>rosulate</w:t>
      </w:r>
      <w:r>
        <w:rPr>
          <w:color w:val="000000"/>
          <w:sz w:val="20"/>
        </w:rPr>
        <w:t xml:space="preserve"> (leaves in a tight rosette at stem apex) and </w:t>
      </w:r>
      <w:r>
        <w:rPr>
          <w:b/>
          <w:color w:val="000000"/>
          <w:sz w:val="20"/>
        </w:rPr>
        <w:t>large</w:t>
      </w:r>
      <w:r>
        <w:rPr>
          <w:color w:val="000000"/>
          <w:sz w:val="20"/>
        </w:rPr>
        <w:t xml:space="preserve"> (diameter 1-2 cm); WS</w:t>
      </w:r>
      <w:r>
        <w:rPr>
          <w:color w:val="000000"/>
          <w:sz w:val="20"/>
        </w:rPr>
        <w:tab/>
      </w:r>
      <w:r>
        <w:rPr>
          <w:i/>
          <w:color w:val="000000"/>
          <w:sz w:val="20"/>
        </w:rPr>
        <w:t>Rhodobryum</w:t>
      </w:r>
    </w:p>
    <w:p w:rsidR="00045017" w:rsidRDefault="005B6CE7">
      <w:pPr>
        <w:tabs>
          <w:tab w:val="left" w:pos="720"/>
          <w:tab w:val="right" w:pos="10224"/>
        </w:tabs>
        <w:rPr>
          <w:color w:val="000000"/>
          <w:sz w:val="20"/>
        </w:rPr>
      </w:pPr>
      <w:r>
        <w:rPr>
          <w:color w:val="000000"/>
          <w:sz w:val="20"/>
        </w:rPr>
        <w:t>Plants erect with clusters of branches (</w:t>
      </w:r>
      <w:r>
        <w:rPr>
          <w:b/>
          <w:color w:val="000000"/>
          <w:sz w:val="20"/>
        </w:rPr>
        <w:t xml:space="preserve">fascicles) </w:t>
      </w:r>
      <w:r>
        <w:rPr>
          <w:color w:val="000000"/>
          <w:sz w:val="20"/>
        </w:rPr>
        <w:t>along the stem &amp; at the apex (</w:t>
      </w:r>
      <w:r>
        <w:rPr>
          <w:b/>
          <w:color w:val="000000"/>
          <w:sz w:val="20"/>
        </w:rPr>
        <w:t>capitulum</w:t>
      </w:r>
      <w:r>
        <w:rPr>
          <w:color w:val="000000"/>
          <w:sz w:val="20"/>
        </w:rPr>
        <w:t>); WS</w:t>
      </w:r>
      <w:r>
        <w:rPr>
          <w:color w:val="000000"/>
          <w:sz w:val="20"/>
        </w:rPr>
        <w:tab/>
      </w:r>
      <w:r>
        <w:rPr>
          <w:i/>
          <w:color w:val="000000"/>
          <w:sz w:val="20"/>
        </w:rPr>
        <w:t>Sphagnum</w:t>
      </w:r>
      <w:r>
        <w:rPr>
          <w:color w:val="000000"/>
          <w:position w:val="6"/>
          <w:sz w:val="20"/>
        </w:rPr>
        <w:t>†</w:t>
      </w:r>
    </w:p>
    <w:p w:rsidR="00045017" w:rsidRDefault="005B6CE7">
      <w:pPr>
        <w:tabs>
          <w:tab w:val="left" w:pos="720"/>
          <w:tab w:val="right" w:pos="10224"/>
        </w:tabs>
        <w:rPr>
          <w:color w:val="000000"/>
          <w:sz w:val="20"/>
        </w:rPr>
      </w:pPr>
      <w:r>
        <w:rPr>
          <w:color w:val="000000"/>
          <w:sz w:val="20"/>
        </w:rPr>
        <w:t xml:space="preserve">Plants </w:t>
      </w:r>
      <w:r>
        <w:rPr>
          <w:b/>
          <w:color w:val="000000"/>
          <w:sz w:val="20"/>
        </w:rPr>
        <w:t>dendroid</w:t>
      </w:r>
      <w:r>
        <w:rPr>
          <w:color w:val="000000"/>
          <w:sz w:val="20"/>
        </w:rPr>
        <w:t xml:space="preserve"> (erect, tree-like) or </w:t>
      </w:r>
      <w:r>
        <w:rPr>
          <w:b/>
          <w:color w:val="000000"/>
          <w:sz w:val="20"/>
        </w:rPr>
        <w:t>frondose</w:t>
      </w:r>
      <w:r>
        <w:rPr>
          <w:color w:val="000000"/>
          <w:sz w:val="20"/>
        </w:rPr>
        <w:t xml:space="preserve"> (fern-like) from an unbranched stipe.</w:t>
      </w:r>
      <w:r>
        <w:rPr>
          <w:color w:val="000000"/>
          <w:sz w:val="20"/>
        </w:rPr>
        <w:tab/>
        <w:t>Group C</w:t>
      </w:r>
    </w:p>
    <w:p w:rsidR="00045017" w:rsidRDefault="005B6CE7">
      <w:pPr>
        <w:tabs>
          <w:tab w:val="left" w:pos="720"/>
          <w:tab w:val="right" w:pos="10224"/>
        </w:tabs>
        <w:rPr>
          <w:color w:val="000000"/>
          <w:sz w:val="20"/>
        </w:rPr>
      </w:pPr>
      <w:r>
        <w:rPr>
          <w:color w:val="000000"/>
          <w:sz w:val="20"/>
        </w:rPr>
        <w:t xml:space="preserve">Plants with </w:t>
      </w:r>
      <w:r>
        <w:rPr>
          <w:b/>
          <w:color w:val="000000"/>
          <w:sz w:val="20"/>
        </w:rPr>
        <w:t>pendulous</w:t>
      </w:r>
      <w:r>
        <w:rPr>
          <w:color w:val="000000"/>
          <w:sz w:val="20"/>
        </w:rPr>
        <w:t xml:space="preserve"> branches hanging loosely from tree branches.</w:t>
      </w:r>
      <w:r>
        <w:rPr>
          <w:color w:val="000000"/>
          <w:sz w:val="20"/>
        </w:rPr>
        <w:tab/>
        <w:t>Group D</w:t>
      </w:r>
    </w:p>
    <w:p w:rsidR="00045017" w:rsidRDefault="005B6CE7">
      <w:pPr>
        <w:tabs>
          <w:tab w:val="left" w:pos="720"/>
          <w:tab w:val="right" w:pos="10224"/>
        </w:tabs>
        <w:rPr>
          <w:color w:val="000000"/>
          <w:sz w:val="20"/>
        </w:rPr>
      </w:pPr>
      <w:r>
        <w:rPr>
          <w:color w:val="000000"/>
          <w:sz w:val="20"/>
        </w:rPr>
        <w:t xml:space="preserve">Plants projecting </w:t>
      </w:r>
      <w:r>
        <w:rPr>
          <w:b/>
          <w:color w:val="000000"/>
          <w:sz w:val="20"/>
        </w:rPr>
        <w:t>horizontally</w:t>
      </w:r>
      <w:r>
        <w:rPr>
          <w:color w:val="000000"/>
          <w:sz w:val="20"/>
        </w:rPr>
        <w:t xml:space="preserve"> </w:t>
      </w:r>
      <w:r w:rsidR="00DA0F80">
        <w:rPr>
          <w:color w:val="000000"/>
          <w:sz w:val="20"/>
        </w:rPr>
        <w:t xml:space="preserve">from vertical surfaces </w:t>
      </w:r>
      <w:r>
        <w:rPr>
          <w:color w:val="000000"/>
          <w:sz w:val="20"/>
        </w:rPr>
        <w:t xml:space="preserve">or </w:t>
      </w:r>
      <w:r w:rsidR="00DA0F80">
        <w:rPr>
          <w:color w:val="000000"/>
          <w:sz w:val="20"/>
        </w:rPr>
        <w:t xml:space="preserve">with </w:t>
      </w:r>
      <w:r w:rsidR="00DA0F80" w:rsidRPr="00DA0F80">
        <w:rPr>
          <w:b/>
          <w:color w:val="000000"/>
          <w:sz w:val="20"/>
        </w:rPr>
        <w:t>upturned</w:t>
      </w:r>
      <w:r w:rsidR="00DA0F80">
        <w:rPr>
          <w:color w:val="000000"/>
          <w:sz w:val="20"/>
        </w:rPr>
        <w:t>/</w:t>
      </w:r>
      <w:r w:rsidR="00DA0F80" w:rsidRPr="00DA0F80">
        <w:rPr>
          <w:b/>
          <w:color w:val="000000"/>
          <w:sz w:val="20"/>
        </w:rPr>
        <w:t>curled</w:t>
      </w:r>
      <w:r w:rsidR="00DA0F80">
        <w:rPr>
          <w:color w:val="000000"/>
          <w:sz w:val="20"/>
        </w:rPr>
        <w:t xml:space="preserve"> branch tips</w:t>
      </w:r>
      <w:r>
        <w:rPr>
          <w:color w:val="000000"/>
          <w:sz w:val="20"/>
        </w:rPr>
        <w:t>.</w:t>
      </w:r>
      <w:r>
        <w:rPr>
          <w:color w:val="000000"/>
          <w:sz w:val="20"/>
        </w:rPr>
        <w:tab/>
        <w:t>Group E</w:t>
      </w:r>
    </w:p>
    <w:p w:rsidR="00045017" w:rsidRDefault="005B6CE7">
      <w:pPr>
        <w:tabs>
          <w:tab w:val="left" w:pos="720"/>
          <w:tab w:val="right" w:pos="10224"/>
        </w:tabs>
        <w:rPr>
          <w:color w:val="000000"/>
          <w:sz w:val="20"/>
        </w:rPr>
      </w:pPr>
      <w:r>
        <w:rPr>
          <w:color w:val="000000"/>
          <w:sz w:val="20"/>
        </w:rPr>
        <w:t xml:space="preserve">Plants growing on </w:t>
      </w:r>
      <w:r>
        <w:rPr>
          <w:b/>
          <w:color w:val="000000"/>
          <w:sz w:val="20"/>
        </w:rPr>
        <w:t>dung</w:t>
      </w:r>
      <w:r>
        <w:rPr>
          <w:color w:val="000000"/>
          <w:sz w:val="20"/>
        </w:rPr>
        <w:t>, decaying animal matter, or other highly nitrogenous materials.</w:t>
      </w:r>
      <w:r>
        <w:rPr>
          <w:color w:val="000000"/>
          <w:sz w:val="20"/>
        </w:rPr>
        <w:tab/>
        <w:t>Group F</w:t>
      </w:r>
    </w:p>
    <w:p w:rsidR="00045017" w:rsidRDefault="00045017">
      <w:pPr>
        <w:tabs>
          <w:tab w:val="left" w:pos="720"/>
          <w:tab w:val="right" w:pos="10224"/>
        </w:tabs>
        <w:rPr>
          <w:color w:val="000000"/>
          <w:sz w:val="22"/>
        </w:rPr>
      </w:pPr>
    </w:p>
    <w:p w:rsidR="00045017" w:rsidRDefault="005B6CE7">
      <w:pPr>
        <w:tabs>
          <w:tab w:val="left" w:pos="720"/>
          <w:tab w:val="left" w:pos="4320"/>
          <w:tab w:val="left" w:pos="792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Freely Branched (mostly pleurocarpous) Mosses</w:t>
      </w:r>
    </w:p>
    <w:p w:rsidR="00045017" w:rsidRDefault="005B6CE7">
      <w:pPr>
        <w:tabs>
          <w:tab w:val="left" w:pos="720"/>
          <w:tab w:val="right" w:pos="10170"/>
        </w:tabs>
        <w:rPr>
          <w:color w:val="000000"/>
          <w:sz w:val="20"/>
        </w:rPr>
      </w:pPr>
      <w:r>
        <w:rPr>
          <w:color w:val="000000"/>
          <w:sz w:val="20"/>
        </w:rPr>
        <w:t xml:space="preserve">Plants strongly </w:t>
      </w:r>
      <w:r>
        <w:rPr>
          <w:b/>
          <w:color w:val="000000"/>
          <w:sz w:val="20"/>
        </w:rPr>
        <w:t>flattened</w:t>
      </w:r>
      <w:r>
        <w:rPr>
          <w:color w:val="000000"/>
          <w:sz w:val="20"/>
        </w:rPr>
        <w:t xml:space="preserve"> (complanate) or </w:t>
      </w:r>
      <w:r>
        <w:rPr>
          <w:b/>
          <w:color w:val="000000"/>
          <w:sz w:val="20"/>
        </w:rPr>
        <w:t>angular</w:t>
      </w:r>
      <w:r>
        <w:rPr>
          <w:color w:val="000000"/>
          <w:sz w:val="20"/>
        </w:rPr>
        <w:t>.</w:t>
      </w:r>
      <w:r>
        <w:rPr>
          <w:color w:val="000000"/>
          <w:sz w:val="20"/>
        </w:rPr>
        <w:tab/>
        <w:t>Group P1</w:t>
      </w:r>
    </w:p>
    <w:p w:rsidR="00045017" w:rsidRDefault="005B6CE7">
      <w:pPr>
        <w:tabs>
          <w:tab w:val="left" w:pos="720"/>
          <w:tab w:val="right" w:pos="10170"/>
        </w:tabs>
        <w:rPr>
          <w:color w:val="000000"/>
          <w:sz w:val="20"/>
        </w:rPr>
      </w:pPr>
      <w:r>
        <w:rPr>
          <w:color w:val="000000"/>
          <w:sz w:val="20"/>
        </w:rPr>
        <w:t xml:space="preserve">Plants with </w:t>
      </w:r>
      <w:r>
        <w:rPr>
          <w:b/>
          <w:color w:val="000000"/>
          <w:sz w:val="20"/>
        </w:rPr>
        <w:t>julaceous</w:t>
      </w:r>
      <w:r>
        <w:rPr>
          <w:color w:val="000000"/>
          <w:sz w:val="20"/>
        </w:rPr>
        <w:t xml:space="preserve"> shoots – round with crowded overlapping and appressed leaves.</w:t>
      </w:r>
      <w:r>
        <w:rPr>
          <w:color w:val="000000"/>
          <w:sz w:val="20"/>
        </w:rPr>
        <w:tab/>
        <w:t>Group P2</w:t>
      </w:r>
    </w:p>
    <w:p w:rsidR="00045017" w:rsidRDefault="005B6CE7">
      <w:pPr>
        <w:tabs>
          <w:tab w:val="left" w:pos="720"/>
          <w:tab w:val="right" w:pos="10170"/>
        </w:tabs>
        <w:rPr>
          <w:color w:val="000000"/>
          <w:sz w:val="20"/>
        </w:rPr>
      </w:pPr>
      <w:r>
        <w:rPr>
          <w:color w:val="000000"/>
          <w:sz w:val="20"/>
        </w:rPr>
        <w:t>Leaves spreading at right angles (</w:t>
      </w:r>
      <w:r>
        <w:rPr>
          <w:b/>
          <w:color w:val="000000"/>
          <w:sz w:val="20"/>
        </w:rPr>
        <w:t>squarrose</w:t>
      </w:r>
      <w:r>
        <w:rPr>
          <w:color w:val="000000"/>
          <w:sz w:val="20"/>
        </w:rPr>
        <w:t xml:space="preserve">) or squarrose-recurved; leaf tips often </w:t>
      </w:r>
      <w:r>
        <w:rPr>
          <w:b/>
          <w:color w:val="000000"/>
          <w:sz w:val="20"/>
        </w:rPr>
        <w:t>channeled</w:t>
      </w:r>
      <w:r>
        <w:rPr>
          <w:color w:val="000000"/>
          <w:sz w:val="20"/>
        </w:rPr>
        <w:t>.</w:t>
      </w:r>
      <w:r>
        <w:rPr>
          <w:color w:val="000000"/>
          <w:sz w:val="20"/>
        </w:rPr>
        <w:tab/>
        <w:t>Group P3</w:t>
      </w:r>
    </w:p>
    <w:p w:rsidR="00045017" w:rsidRDefault="005B6CE7">
      <w:pPr>
        <w:tabs>
          <w:tab w:val="left" w:pos="720"/>
          <w:tab w:val="right" w:pos="10170"/>
        </w:tabs>
        <w:rPr>
          <w:color w:val="000000"/>
          <w:sz w:val="20"/>
        </w:rPr>
      </w:pPr>
      <w:r>
        <w:rPr>
          <w:color w:val="000000"/>
          <w:sz w:val="20"/>
        </w:rPr>
        <w:t xml:space="preserve">Plants with </w:t>
      </w:r>
      <w:r>
        <w:rPr>
          <w:b/>
          <w:color w:val="000000"/>
          <w:sz w:val="20"/>
        </w:rPr>
        <w:t>erect</w:t>
      </w:r>
      <w:r>
        <w:rPr>
          <w:color w:val="000000"/>
          <w:sz w:val="20"/>
        </w:rPr>
        <w:t xml:space="preserve"> branches from a </w:t>
      </w:r>
      <w:r>
        <w:rPr>
          <w:b/>
          <w:color w:val="000000"/>
          <w:sz w:val="20"/>
        </w:rPr>
        <w:t>creeping</w:t>
      </w:r>
      <w:r>
        <w:rPr>
          <w:color w:val="000000"/>
          <w:sz w:val="20"/>
        </w:rPr>
        <w:t xml:space="preserve"> stem.</w:t>
      </w:r>
      <w:r>
        <w:rPr>
          <w:color w:val="000000"/>
          <w:sz w:val="20"/>
        </w:rPr>
        <w:tab/>
        <w:t>Group P4</w:t>
      </w:r>
    </w:p>
    <w:p w:rsidR="00045017" w:rsidRDefault="005B6CE7">
      <w:pPr>
        <w:tabs>
          <w:tab w:val="left" w:pos="720"/>
          <w:tab w:val="right" w:pos="10170"/>
        </w:tabs>
        <w:rPr>
          <w:color w:val="000000"/>
          <w:sz w:val="20"/>
        </w:rPr>
      </w:pPr>
      <w:r>
        <w:rPr>
          <w:color w:val="000000"/>
          <w:sz w:val="20"/>
        </w:rPr>
        <w:t>Plants with leaves sickle-shaped and turned to one side (</w:t>
      </w:r>
      <w:r>
        <w:rPr>
          <w:b/>
          <w:color w:val="000000"/>
          <w:sz w:val="20"/>
        </w:rPr>
        <w:t>falcate</w:t>
      </w:r>
      <w:r>
        <w:rPr>
          <w:color w:val="000000"/>
          <w:sz w:val="20"/>
        </w:rPr>
        <w:t>-</w:t>
      </w:r>
      <w:r>
        <w:rPr>
          <w:b/>
          <w:color w:val="000000"/>
          <w:sz w:val="20"/>
        </w:rPr>
        <w:t>secund</w:t>
      </w:r>
      <w:r>
        <w:rPr>
          <w:color w:val="000000"/>
          <w:sz w:val="20"/>
        </w:rPr>
        <w:t>).</w:t>
      </w:r>
      <w:r>
        <w:rPr>
          <w:color w:val="000000"/>
          <w:sz w:val="20"/>
        </w:rPr>
        <w:tab/>
        <w:t>Group P5</w:t>
      </w:r>
    </w:p>
    <w:p w:rsidR="00045017" w:rsidRDefault="00045017">
      <w:pPr>
        <w:tabs>
          <w:tab w:val="left" w:pos="720"/>
          <w:tab w:val="right" w:pos="10170"/>
        </w:tabs>
        <w:rPr>
          <w:color w:val="000000"/>
          <w:sz w:val="22"/>
        </w:rPr>
      </w:pPr>
    </w:p>
    <w:p w:rsidR="00045017" w:rsidRDefault="005B6CE7">
      <w:pPr>
        <w:jc w:val="center"/>
        <w:rPr>
          <w:i/>
          <w:color w:val="000000"/>
        </w:rPr>
      </w:pPr>
      <w:r>
        <w:rPr>
          <w:b/>
          <w:i/>
          <w:color w:val="000000"/>
        </w:rPr>
        <w:t>Leaf and Stem Characters Section</w:t>
      </w:r>
      <w:r>
        <w:rPr>
          <w:i/>
          <w:color w:val="000000"/>
        </w:rPr>
        <w:t xml:space="preserve"> (hand lens)</w:t>
      </w:r>
    </w:p>
    <w:p w:rsidR="00045017" w:rsidRDefault="005B6CE7">
      <w:pPr>
        <w:tabs>
          <w:tab w:val="left" w:pos="720"/>
          <w:tab w:val="right" w:pos="10170"/>
        </w:tabs>
        <w:rPr>
          <w:color w:val="000000"/>
          <w:sz w:val="20"/>
        </w:rPr>
      </w:pPr>
      <w:r>
        <w:rPr>
          <w:color w:val="000000"/>
          <w:sz w:val="20"/>
        </w:rPr>
        <w:t xml:space="preserve">Plants with </w:t>
      </w:r>
      <w:r>
        <w:rPr>
          <w:b/>
          <w:color w:val="000000"/>
          <w:sz w:val="20"/>
        </w:rPr>
        <w:t>paraphyllia</w:t>
      </w:r>
      <w:r>
        <w:rPr>
          <w:color w:val="000000"/>
          <w:sz w:val="20"/>
        </w:rPr>
        <w:t xml:space="preserve"> or </w:t>
      </w:r>
      <w:r>
        <w:rPr>
          <w:b/>
          <w:color w:val="000000"/>
          <w:sz w:val="20"/>
        </w:rPr>
        <w:t>tomentum</w:t>
      </w:r>
      <w:r>
        <w:rPr>
          <w:color w:val="000000"/>
          <w:sz w:val="20"/>
        </w:rPr>
        <w:t xml:space="preserve"> on stems.</w:t>
      </w:r>
      <w:r>
        <w:rPr>
          <w:color w:val="000000"/>
          <w:sz w:val="20"/>
        </w:rPr>
        <w:tab/>
        <w:t>Group P6</w:t>
      </w:r>
    </w:p>
    <w:p w:rsidR="00045017" w:rsidRDefault="005B6CE7">
      <w:pPr>
        <w:tabs>
          <w:tab w:val="left" w:pos="720"/>
          <w:tab w:val="right" w:pos="10170"/>
        </w:tabs>
        <w:rPr>
          <w:color w:val="000000"/>
          <w:sz w:val="20"/>
        </w:rPr>
      </w:pPr>
      <w:r>
        <w:rPr>
          <w:color w:val="000000"/>
          <w:sz w:val="20"/>
        </w:rPr>
        <w:t xml:space="preserve">Plants with </w:t>
      </w:r>
      <w:r>
        <w:rPr>
          <w:b/>
          <w:color w:val="000000"/>
          <w:sz w:val="20"/>
        </w:rPr>
        <w:t>red</w:t>
      </w:r>
      <w:r>
        <w:rPr>
          <w:color w:val="000000"/>
          <w:sz w:val="20"/>
        </w:rPr>
        <w:t xml:space="preserve"> stems.</w:t>
      </w:r>
      <w:r>
        <w:rPr>
          <w:color w:val="000000"/>
          <w:sz w:val="20"/>
        </w:rPr>
        <w:tab/>
        <w:t>Group P7</w:t>
      </w:r>
    </w:p>
    <w:p w:rsidR="00045017" w:rsidRDefault="005B6CE7">
      <w:pPr>
        <w:tabs>
          <w:tab w:val="left" w:pos="720"/>
          <w:tab w:val="right" w:pos="10170"/>
        </w:tabs>
        <w:rPr>
          <w:color w:val="000000"/>
          <w:sz w:val="20"/>
        </w:rPr>
      </w:pPr>
      <w:r>
        <w:rPr>
          <w:color w:val="000000"/>
          <w:sz w:val="20"/>
        </w:rPr>
        <w:t>Plants “</w:t>
      </w:r>
      <w:r>
        <w:rPr>
          <w:b/>
          <w:color w:val="000000"/>
          <w:sz w:val="20"/>
        </w:rPr>
        <w:t>braided</w:t>
      </w:r>
      <w:r>
        <w:rPr>
          <w:color w:val="000000"/>
          <w:sz w:val="20"/>
        </w:rPr>
        <w:t>”</w:t>
      </w:r>
      <w:r w:rsidR="00F33206">
        <w:rPr>
          <w:color w:val="000000"/>
          <w:sz w:val="20"/>
        </w:rPr>
        <w:t xml:space="preserve"> (leaves complanate, secund &amp; falcate)</w:t>
      </w:r>
      <w:r>
        <w:rPr>
          <w:color w:val="000000"/>
          <w:sz w:val="20"/>
        </w:rPr>
        <w:t>.</w:t>
      </w:r>
      <w:r>
        <w:rPr>
          <w:color w:val="000000"/>
          <w:sz w:val="20"/>
        </w:rPr>
        <w:tab/>
        <w:t>Group P8</w:t>
      </w:r>
    </w:p>
    <w:p w:rsidR="00045017" w:rsidRDefault="005B6CE7">
      <w:pPr>
        <w:tabs>
          <w:tab w:val="left" w:pos="720"/>
          <w:tab w:val="right" w:pos="10170"/>
        </w:tabs>
        <w:rPr>
          <w:color w:val="000000"/>
          <w:sz w:val="20"/>
        </w:rPr>
      </w:pPr>
      <w:r>
        <w:rPr>
          <w:color w:val="000000"/>
          <w:sz w:val="20"/>
        </w:rPr>
        <w:t xml:space="preserve">Leaves </w:t>
      </w:r>
      <w:r>
        <w:rPr>
          <w:b/>
          <w:color w:val="000000"/>
          <w:sz w:val="20"/>
        </w:rPr>
        <w:t>undulate</w:t>
      </w:r>
      <w:r>
        <w:rPr>
          <w:color w:val="000000"/>
          <w:sz w:val="20"/>
        </w:rPr>
        <w:t xml:space="preserve"> or </w:t>
      </w:r>
      <w:r>
        <w:rPr>
          <w:b/>
          <w:color w:val="000000"/>
          <w:sz w:val="20"/>
        </w:rPr>
        <w:t>rugose</w:t>
      </w:r>
      <w:r>
        <w:rPr>
          <w:color w:val="000000"/>
          <w:sz w:val="20"/>
        </w:rPr>
        <w:t xml:space="preserve"> (irregular undulations).</w:t>
      </w:r>
      <w:r>
        <w:rPr>
          <w:color w:val="000000"/>
          <w:sz w:val="20"/>
        </w:rPr>
        <w:tab/>
        <w:t>Group P9</w:t>
      </w:r>
    </w:p>
    <w:p w:rsidR="00045017" w:rsidRDefault="005B6CE7">
      <w:pPr>
        <w:tabs>
          <w:tab w:val="left" w:pos="720"/>
          <w:tab w:val="right" w:pos="10170"/>
        </w:tabs>
        <w:rPr>
          <w:color w:val="000000"/>
          <w:sz w:val="20"/>
        </w:rPr>
      </w:pPr>
      <w:r>
        <w:rPr>
          <w:color w:val="000000"/>
          <w:sz w:val="20"/>
        </w:rPr>
        <w:t xml:space="preserve">Plants with </w:t>
      </w:r>
      <w:r>
        <w:rPr>
          <w:b/>
          <w:color w:val="000000"/>
          <w:sz w:val="20"/>
        </w:rPr>
        <w:t>dimorphic</w:t>
      </w:r>
      <w:r>
        <w:rPr>
          <w:color w:val="000000"/>
          <w:sz w:val="20"/>
        </w:rPr>
        <w:t xml:space="preserve"> leaves.</w:t>
      </w:r>
      <w:r>
        <w:rPr>
          <w:color w:val="000000"/>
          <w:sz w:val="20"/>
        </w:rPr>
        <w:tab/>
        <w:t>Group P10</w:t>
      </w:r>
    </w:p>
    <w:p w:rsidR="00045017" w:rsidRDefault="005B6CE7">
      <w:pPr>
        <w:tabs>
          <w:tab w:val="left" w:pos="720"/>
          <w:tab w:val="right" w:pos="10170"/>
        </w:tabs>
        <w:rPr>
          <w:color w:val="000000"/>
          <w:sz w:val="20"/>
        </w:rPr>
      </w:pPr>
      <w:r>
        <w:rPr>
          <w:color w:val="000000"/>
          <w:sz w:val="20"/>
        </w:rPr>
        <w:t xml:space="preserve">Leaves with </w:t>
      </w:r>
      <w:r>
        <w:rPr>
          <w:b/>
          <w:color w:val="000000"/>
          <w:sz w:val="20"/>
        </w:rPr>
        <w:t>awns</w:t>
      </w:r>
      <w:r>
        <w:rPr>
          <w:color w:val="000000"/>
          <w:sz w:val="20"/>
        </w:rPr>
        <w:t xml:space="preserve"> or </w:t>
      </w:r>
      <w:r>
        <w:rPr>
          <w:b/>
          <w:color w:val="000000"/>
          <w:sz w:val="20"/>
        </w:rPr>
        <w:t>hair points</w:t>
      </w:r>
      <w:r>
        <w:rPr>
          <w:color w:val="000000"/>
          <w:sz w:val="20"/>
        </w:rPr>
        <w:t>.</w:t>
      </w:r>
      <w:r>
        <w:rPr>
          <w:color w:val="000000"/>
          <w:sz w:val="20"/>
        </w:rPr>
        <w:tab/>
        <w:t>Group P11</w:t>
      </w:r>
    </w:p>
    <w:p w:rsidR="00045017" w:rsidRDefault="005B6CE7">
      <w:pPr>
        <w:tabs>
          <w:tab w:val="left" w:pos="720"/>
          <w:tab w:val="right" w:pos="10170"/>
        </w:tabs>
        <w:rPr>
          <w:color w:val="000000"/>
          <w:sz w:val="20"/>
        </w:rPr>
      </w:pPr>
      <w:r>
        <w:rPr>
          <w:color w:val="000000"/>
          <w:sz w:val="20"/>
        </w:rPr>
        <w:t xml:space="preserve">Plants </w:t>
      </w:r>
      <w:r>
        <w:rPr>
          <w:b/>
          <w:color w:val="000000"/>
          <w:sz w:val="20"/>
        </w:rPr>
        <w:t>thread</w:t>
      </w:r>
      <w:r>
        <w:rPr>
          <w:color w:val="000000"/>
          <w:sz w:val="20"/>
        </w:rPr>
        <w:t>-</w:t>
      </w:r>
      <w:r>
        <w:rPr>
          <w:b/>
          <w:color w:val="000000"/>
          <w:sz w:val="20"/>
        </w:rPr>
        <w:t>like</w:t>
      </w:r>
      <w:r>
        <w:rPr>
          <w:color w:val="000000"/>
          <w:sz w:val="20"/>
        </w:rPr>
        <w:t xml:space="preserve"> (leaves &lt;1 mm).</w:t>
      </w:r>
      <w:r>
        <w:rPr>
          <w:color w:val="000000"/>
          <w:sz w:val="20"/>
        </w:rPr>
        <w:tab/>
        <w:t>Group P12</w:t>
      </w:r>
    </w:p>
    <w:p w:rsidR="00045017" w:rsidRDefault="00045017">
      <w:pPr>
        <w:tabs>
          <w:tab w:val="left" w:pos="720"/>
          <w:tab w:val="right" w:pos="10170"/>
        </w:tabs>
        <w:rPr>
          <w:color w:val="000000"/>
          <w:sz w:val="22"/>
        </w:rPr>
      </w:pPr>
    </w:p>
    <w:p w:rsidR="00045017" w:rsidRDefault="005B6CE7">
      <w:pPr>
        <w:tabs>
          <w:tab w:val="left" w:pos="-2340"/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4230"/>
          <w:tab w:val="left" w:pos="6840"/>
          <w:tab w:val="left" w:pos="7200"/>
          <w:tab w:val="right" w:pos="10080"/>
          <w:tab w:val="right" w:pos="10170"/>
        </w:tabs>
        <w:jc w:val="center"/>
        <w:rPr>
          <w:i/>
          <w:color w:val="000000"/>
        </w:rPr>
      </w:pPr>
      <w:r>
        <w:rPr>
          <w:b/>
          <w:i/>
          <w:color w:val="000000"/>
        </w:rPr>
        <w:t xml:space="preserve">Costa Characters Section </w:t>
      </w:r>
      <w:r>
        <w:rPr>
          <w:i/>
          <w:color w:val="000000"/>
        </w:rPr>
        <w:t>(dissecting scope)</w:t>
      </w:r>
    </w:p>
    <w:p w:rsidR="00045017" w:rsidRDefault="005B6CE7">
      <w:pPr>
        <w:tabs>
          <w:tab w:val="left" w:pos="720"/>
          <w:tab w:val="right" w:pos="10170"/>
        </w:tabs>
        <w:rPr>
          <w:color w:val="000000"/>
          <w:sz w:val="20"/>
        </w:rPr>
      </w:pPr>
      <w:r>
        <w:rPr>
          <w:color w:val="000000"/>
          <w:sz w:val="20"/>
        </w:rPr>
        <w:t xml:space="preserve">Costa </w:t>
      </w:r>
      <w:r>
        <w:rPr>
          <w:b/>
          <w:color w:val="000000"/>
          <w:sz w:val="20"/>
        </w:rPr>
        <w:t>double</w:t>
      </w:r>
      <w:r>
        <w:rPr>
          <w:color w:val="000000"/>
          <w:sz w:val="20"/>
        </w:rPr>
        <w:t xml:space="preserve"> &amp; </w:t>
      </w:r>
      <w:r>
        <w:rPr>
          <w:b/>
          <w:color w:val="000000"/>
          <w:sz w:val="20"/>
        </w:rPr>
        <w:t>more than 1/3</w:t>
      </w:r>
      <w:r>
        <w:rPr>
          <w:color w:val="000000"/>
          <w:sz w:val="20"/>
        </w:rPr>
        <w:t xml:space="preserve"> leaf length.</w:t>
      </w:r>
      <w:r>
        <w:rPr>
          <w:color w:val="000000"/>
          <w:sz w:val="20"/>
        </w:rPr>
        <w:tab/>
        <w:t>Group P13</w:t>
      </w:r>
    </w:p>
    <w:p w:rsidR="00045017" w:rsidRDefault="005B6CE7">
      <w:pPr>
        <w:tabs>
          <w:tab w:val="left" w:pos="720"/>
          <w:tab w:val="right" w:pos="10170"/>
        </w:tabs>
        <w:rPr>
          <w:color w:val="000000"/>
          <w:sz w:val="20"/>
        </w:rPr>
      </w:pPr>
      <w:r>
        <w:rPr>
          <w:color w:val="000000"/>
          <w:sz w:val="20"/>
        </w:rPr>
        <w:t xml:space="preserve">Costa </w:t>
      </w:r>
      <w:r>
        <w:rPr>
          <w:b/>
          <w:color w:val="000000"/>
          <w:sz w:val="20"/>
        </w:rPr>
        <w:t xml:space="preserve">single </w:t>
      </w:r>
      <w:r>
        <w:rPr>
          <w:color w:val="000000"/>
          <w:sz w:val="20"/>
        </w:rPr>
        <w:t xml:space="preserve">&amp; </w:t>
      </w:r>
      <w:r>
        <w:rPr>
          <w:b/>
          <w:color w:val="000000"/>
          <w:sz w:val="20"/>
        </w:rPr>
        <w:t>narrow</w:t>
      </w:r>
      <w:r>
        <w:rPr>
          <w:color w:val="000000"/>
          <w:sz w:val="20"/>
        </w:rPr>
        <w:t>.</w:t>
      </w:r>
    </w:p>
    <w:p w:rsidR="00045017" w:rsidRDefault="005B6CE7">
      <w:pPr>
        <w:tabs>
          <w:tab w:val="left" w:pos="720"/>
          <w:tab w:val="right" w:pos="10170"/>
        </w:tabs>
        <w:rPr>
          <w:i/>
          <w:color w:val="000000"/>
          <w:sz w:val="20"/>
        </w:rPr>
      </w:pPr>
      <w:r>
        <w:rPr>
          <w:color w:val="000000"/>
          <w:sz w:val="20"/>
        </w:rPr>
        <w:tab/>
        <w:t xml:space="preserve">Leaves with distinct </w:t>
      </w:r>
      <w:r>
        <w:rPr>
          <w:b/>
          <w:color w:val="000000"/>
          <w:sz w:val="20"/>
        </w:rPr>
        <w:t>decurrencies</w:t>
      </w:r>
      <w:r>
        <w:rPr>
          <w:color w:val="000000"/>
          <w:sz w:val="20"/>
        </w:rPr>
        <w:t>.</w:t>
      </w:r>
      <w:r>
        <w:rPr>
          <w:color w:val="000000"/>
          <w:sz w:val="20"/>
        </w:rPr>
        <w:tab/>
        <w:t>Group P14</w:t>
      </w:r>
    </w:p>
    <w:p w:rsidR="00045017" w:rsidRDefault="005B6CE7">
      <w:pPr>
        <w:tabs>
          <w:tab w:val="left" w:pos="720"/>
          <w:tab w:val="left" w:pos="1440"/>
          <w:tab w:val="right" w:pos="10170"/>
        </w:tabs>
        <w:rPr>
          <w:color w:val="000000"/>
          <w:sz w:val="20"/>
        </w:rPr>
      </w:pPr>
      <w:r>
        <w:rPr>
          <w:color w:val="000000"/>
          <w:sz w:val="20"/>
        </w:rPr>
        <w:tab/>
        <w:t xml:space="preserve">Leaves with a distinct marginal </w:t>
      </w:r>
      <w:r>
        <w:rPr>
          <w:b/>
          <w:color w:val="000000"/>
          <w:sz w:val="20"/>
        </w:rPr>
        <w:t>border</w:t>
      </w:r>
      <w:r>
        <w:rPr>
          <w:color w:val="000000"/>
          <w:sz w:val="20"/>
        </w:rPr>
        <w:t>.</w:t>
      </w:r>
      <w:r>
        <w:rPr>
          <w:color w:val="000000"/>
          <w:sz w:val="20"/>
        </w:rPr>
        <w:tab/>
        <w:t>Group P15</w:t>
      </w:r>
    </w:p>
    <w:p w:rsidR="00045017" w:rsidRDefault="005B6CE7">
      <w:pPr>
        <w:tabs>
          <w:tab w:val="left" w:pos="720"/>
          <w:tab w:val="left" w:pos="1440"/>
          <w:tab w:val="right" w:pos="10170"/>
        </w:tabs>
        <w:rPr>
          <w:color w:val="000000"/>
          <w:sz w:val="20"/>
        </w:rPr>
      </w:pPr>
      <w:r>
        <w:rPr>
          <w:color w:val="000000"/>
          <w:sz w:val="20"/>
        </w:rPr>
        <w:tab/>
        <w:t xml:space="preserve">Leaves with distinct </w:t>
      </w:r>
      <w:r>
        <w:rPr>
          <w:b/>
          <w:color w:val="000000"/>
          <w:sz w:val="20"/>
        </w:rPr>
        <w:t>alar cells</w:t>
      </w:r>
      <w:r>
        <w:rPr>
          <w:color w:val="000000"/>
          <w:sz w:val="20"/>
        </w:rPr>
        <w:t>.</w:t>
      </w:r>
      <w:r>
        <w:rPr>
          <w:color w:val="000000"/>
          <w:sz w:val="20"/>
        </w:rPr>
        <w:tab/>
        <w:t>Group P16</w:t>
      </w:r>
    </w:p>
    <w:p w:rsidR="00045017" w:rsidRDefault="005B6CE7">
      <w:pPr>
        <w:tabs>
          <w:tab w:val="left" w:pos="720"/>
          <w:tab w:val="right" w:pos="10170"/>
        </w:tabs>
        <w:rPr>
          <w:color w:val="000000"/>
          <w:sz w:val="20"/>
        </w:rPr>
      </w:pPr>
      <w:r>
        <w:rPr>
          <w:color w:val="000000"/>
          <w:sz w:val="20"/>
        </w:rPr>
        <w:t xml:space="preserve">Costa </w:t>
      </w:r>
      <w:r>
        <w:rPr>
          <w:b/>
          <w:color w:val="000000"/>
          <w:sz w:val="20"/>
        </w:rPr>
        <w:t xml:space="preserve">short </w:t>
      </w:r>
      <w:r>
        <w:rPr>
          <w:color w:val="000000"/>
          <w:sz w:val="20"/>
        </w:rPr>
        <w:t xml:space="preserve">&amp; </w:t>
      </w:r>
      <w:r>
        <w:rPr>
          <w:b/>
          <w:color w:val="000000"/>
          <w:sz w:val="20"/>
        </w:rPr>
        <w:t>double</w:t>
      </w:r>
      <w:r>
        <w:rPr>
          <w:color w:val="000000"/>
          <w:sz w:val="20"/>
        </w:rPr>
        <w:t xml:space="preserve">, or </w:t>
      </w:r>
      <w:r>
        <w:rPr>
          <w:b/>
          <w:color w:val="000000"/>
          <w:sz w:val="20"/>
        </w:rPr>
        <w:t>none</w:t>
      </w:r>
      <w:r>
        <w:rPr>
          <w:color w:val="000000"/>
          <w:sz w:val="20"/>
        </w:rPr>
        <w:t>.</w:t>
      </w:r>
    </w:p>
    <w:p w:rsidR="00045017" w:rsidRDefault="005B6CE7">
      <w:pPr>
        <w:tabs>
          <w:tab w:val="left" w:pos="720"/>
          <w:tab w:val="right" w:pos="10170"/>
        </w:tabs>
        <w:rPr>
          <w:color w:val="000000"/>
          <w:sz w:val="20"/>
        </w:rPr>
      </w:pPr>
      <w:r>
        <w:rPr>
          <w:color w:val="000000"/>
          <w:sz w:val="20"/>
        </w:rPr>
        <w:tab/>
        <w:t xml:space="preserve">Leaves with distinct </w:t>
      </w:r>
      <w:r>
        <w:rPr>
          <w:b/>
          <w:color w:val="000000"/>
          <w:sz w:val="20"/>
        </w:rPr>
        <w:t>decurrencies</w:t>
      </w:r>
      <w:r>
        <w:rPr>
          <w:color w:val="000000"/>
          <w:sz w:val="20"/>
        </w:rPr>
        <w:t>.</w:t>
      </w:r>
      <w:r>
        <w:rPr>
          <w:color w:val="000000"/>
          <w:sz w:val="20"/>
        </w:rPr>
        <w:tab/>
        <w:t>Group P17</w:t>
      </w:r>
    </w:p>
    <w:p w:rsidR="00045017" w:rsidRDefault="005B6CE7">
      <w:pPr>
        <w:tabs>
          <w:tab w:val="left" w:pos="720"/>
          <w:tab w:val="left" w:pos="1440"/>
          <w:tab w:val="right" w:pos="10170"/>
        </w:tabs>
        <w:rPr>
          <w:color w:val="000000"/>
          <w:sz w:val="20"/>
        </w:rPr>
      </w:pPr>
      <w:r>
        <w:rPr>
          <w:color w:val="000000"/>
          <w:sz w:val="20"/>
        </w:rPr>
        <w:tab/>
        <w:t xml:space="preserve">Leaves </w:t>
      </w:r>
      <w:r>
        <w:rPr>
          <w:b/>
          <w:color w:val="000000"/>
          <w:sz w:val="20"/>
        </w:rPr>
        <w:t>bordered</w:t>
      </w:r>
      <w:r>
        <w:rPr>
          <w:color w:val="000000"/>
          <w:sz w:val="20"/>
        </w:rPr>
        <w:t>.</w:t>
      </w:r>
      <w:r>
        <w:rPr>
          <w:color w:val="000000"/>
          <w:sz w:val="20"/>
        </w:rPr>
        <w:tab/>
        <w:t>Group P18</w:t>
      </w:r>
    </w:p>
    <w:p w:rsidR="00045017" w:rsidRDefault="005B6CE7">
      <w:pPr>
        <w:tabs>
          <w:tab w:val="left" w:pos="720"/>
          <w:tab w:val="left" w:pos="1440"/>
          <w:tab w:val="right" w:pos="10170"/>
        </w:tabs>
        <w:rPr>
          <w:color w:val="000000"/>
          <w:sz w:val="20"/>
        </w:rPr>
      </w:pPr>
      <w:r>
        <w:rPr>
          <w:color w:val="000000"/>
          <w:sz w:val="20"/>
        </w:rPr>
        <w:tab/>
        <w:t xml:space="preserve">Leaves with distinct </w:t>
      </w:r>
      <w:r>
        <w:rPr>
          <w:b/>
          <w:color w:val="000000"/>
          <w:sz w:val="20"/>
        </w:rPr>
        <w:t>alar cells</w:t>
      </w:r>
      <w:r>
        <w:rPr>
          <w:color w:val="000000"/>
          <w:sz w:val="20"/>
        </w:rPr>
        <w:t>.</w:t>
      </w:r>
      <w:r>
        <w:rPr>
          <w:color w:val="000000"/>
          <w:sz w:val="20"/>
        </w:rPr>
        <w:tab/>
        <w:t>Group P19</w:t>
      </w:r>
    </w:p>
    <w:p w:rsidR="00045017" w:rsidRDefault="005B6CE7">
      <w:pPr>
        <w:tabs>
          <w:tab w:val="left" w:pos="720"/>
          <w:tab w:val="left" w:pos="1440"/>
          <w:tab w:val="right" w:pos="10170"/>
        </w:tabs>
        <w:rPr>
          <w:color w:val="000000"/>
          <w:sz w:val="20"/>
        </w:rPr>
      </w:pPr>
      <w:r>
        <w:rPr>
          <w:color w:val="000000"/>
          <w:sz w:val="20"/>
        </w:rPr>
        <w:t xml:space="preserve">Costa of </w:t>
      </w:r>
      <w:r>
        <w:rPr>
          <w:b/>
          <w:color w:val="000000"/>
          <w:sz w:val="20"/>
        </w:rPr>
        <w:t>uncommon</w:t>
      </w:r>
      <w:r>
        <w:rPr>
          <w:color w:val="000000"/>
          <w:sz w:val="20"/>
        </w:rPr>
        <w:t xml:space="preserve"> or </w:t>
      </w:r>
      <w:r>
        <w:rPr>
          <w:b/>
          <w:color w:val="000000"/>
          <w:sz w:val="20"/>
        </w:rPr>
        <w:t>variable</w:t>
      </w:r>
      <w:r>
        <w:rPr>
          <w:color w:val="000000"/>
          <w:sz w:val="20"/>
        </w:rPr>
        <w:t xml:space="preserve"> form.</w:t>
      </w:r>
      <w:r>
        <w:rPr>
          <w:color w:val="000000"/>
          <w:sz w:val="20"/>
        </w:rPr>
        <w:tab/>
        <w:t>Group P20</w:t>
      </w:r>
    </w:p>
    <w:p w:rsidR="00045017" w:rsidRDefault="00045017">
      <w:pPr>
        <w:tabs>
          <w:tab w:val="left" w:pos="720"/>
          <w:tab w:val="left" w:pos="1440"/>
          <w:tab w:val="right" w:pos="10170"/>
        </w:tabs>
        <w:rPr>
          <w:color w:val="000000"/>
          <w:sz w:val="22"/>
        </w:rPr>
      </w:pPr>
    </w:p>
    <w:p w:rsidR="00045017" w:rsidRDefault="005B6CE7">
      <w:pPr>
        <w:tabs>
          <w:tab w:val="left" w:pos="720"/>
          <w:tab w:val="right" w:pos="9360"/>
        </w:tabs>
        <w:jc w:val="center"/>
        <w:rPr>
          <w:i/>
          <w:color w:val="000000"/>
        </w:rPr>
      </w:pPr>
      <w:r>
        <w:rPr>
          <w:b/>
          <w:i/>
          <w:color w:val="000000"/>
        </w:rPr>
        <w:t xml:space="preserve">Leaf Cell Ratio Section </w:t>
      </w:r>
      <w:r>
        <w:rPr>
          <w:i/>
          <w:color w:val="000000"/>
        </w:rPr>
        <w:t>(compound microscope)</w:t>
      </w:r>
    </w:p>
    <w:p w:rsidR="00045017" w:rsidRDefault="005B6CE7">
      <w:pPr>
        <w:tabs>
          <w:tab w:val="left" w:pos="720"/>
          <w:tab w:val="right" w:pos="10170"/>
        </w:tabs>
        <w:rPr>
          <w:color w:val="000000"/>
          <w:sz w:val="20"/>
        </w:rPr>
      </w:pPr>
      <w:r>
        <w:rPr>
          <w:color w:val="000000"/>
          <w:sz w:val="20"/>
        </w:rPr>
        <w:t xml:space="preserve">Leaf cells </w:t>
      </w:r>
      <w:r>
        <w:rPr>
          <w:b/>
          <w:color w:val="000000"/>
          <w:sz w:val="20"/>
        </w:rPr>
        <w:t>long</w:t>
      </w:r>
      <w:r>
        <w:rPr>
          <w:color w:val="000000"/>
          <w:sz w:val="20"/>
        </w:rPr>
        <w:t xml:space="preserve"> (&gt;8:1).</w:t>
      </w:r>
    </w:p>
    <w:p w:rsidR="00045017" w:rsidRDefault="005B6CE7">
      <w:pPr>
        <w:tabs>
          <w:tab w:val="left" w:pos="720"/>
          <w:tab w:val="right" w:pos="10170"/>
        </w:tabs>
        <w:rPr>
          <w:color w:val="000000"/>
          <w:sz w:val="20"/>
        </w:rPr>
      </w:pPr>
      <w:r>
        <w:rPr>
          <w:color w:val="000000"/>
          <w:sz w:val="20"/>
        </w:rPr>
        <w:tab/>
        <w:t xml:space="preserve">Cells distinctly </w:t>
      </w:r>
      <w:r>
        <w:rPr>
          <w:b/>
          <w:color w:val="000000"/>
          <w:sz w:val="20"/>
        </w:rPr>
        <w:t>papillose</w:t>
      </w:r>
      <w:r>
        <w:rPr>
          <w:color w:val="000000"/>
          <w:sz w:val="20"/>
        </w:rPr>
        <w:t xml:space="preserve"> or </w:t>
      </w:r>
      <w:r>
        <w:rPr>
          <w:b/>
          <w:color w:val="000000"/>
          <w:sz w:val="20"/>
        </w:rPr>
        <w:t>prorulose</w:t>
      </w:r>
      <w:r>
        <w:rPr>
          <w:color w:val="000000"/>
          <w:sz w:val="20"/>
        </w:rPr>
        <w:t>.</w:t>
      </w:r>
      <w:r>
        <w:rPr>
          <w:color w:val="000000"/>
          <w:sz w:val="20"/>
        </w:rPr>
        <w:tab/>
        <w:t>Group P21</w:t>
      </w:r>
    </w:p>
    <w:p w:rsidR="00045017" w:rsidRDefault="005B6CE7">
      <w:pPr>
        <w:tabs>
          <w:tab w:val="left" w:pos="720"/>
          <w:tab w:val="right" w:pos="10170"/>
        </w:tabs>
        <w:rPr>
          <w:color w:val="000000"/>
          <w:sz w:val="20"/>
        </w:rPr>
      </w:pPr>
      <w:r>
        <w:rPr>
          <w:color w:val="000000"/>
          <w:sz w:val="20"/>
        </w:rPr>
        <w:tab/>
        <w:t xml:space="preserve">Cells </w:t>
      </w:r>
      <w:r>
        <w:rPr>
          <w:b/>
          <w:color w:val="000000"/>
          <w:sz w:val="20"/>
        </w:rPr>
        <w:t>smooth</w:t>
      </w:r>
      <w:r>
        <w:rPr>
          <w:color w:val="000000"/>
          <w:sz w:val="20"/>
        </w:rPr>
        <w:t xml:space="preserve"> or indistinctly ornamented; costa </w:t>
      </w:r>
      <w:r>
        <w:rPr>
          <w:b/>
          <w:color w:val="000000"/>
          <w:sz w:val="20"/>
        </w:rPr>
        <w:t>single</w:t>
      </w:r>
      <w:r>
        <w:rPr>
          <w:color w:val="000000"/>
          <w:sz w:val="20"/>
        </w:rPr>
        <w:t xml:space="preserve"> (long &amp; narrow).</w:t>
      </w:r>
      <w:r>
        <w:rPr>
          <w:color w:val="000000"/>
          <w:sz w:val="20"/>
        </w:rPr>
        <w:tab/>
        <w:t>Group P22</w:t>
      </w:r>
    </w:p>
    <w:p w:rsidR="00045017" w:rsidRDefault="005B6CE7">
      <w:pPr>
        <w:tabs>
          <w:tab w:val="left" w:pos="720"/>
          <w:tab w:val="left" w:pos="1440"/>
          <w:tab w:val="right" w:pos="10170"/>
        </w:tabs>
        <w:rPr>
          <w:color w:val="000000"/>
          <w:sz w:val="20"/>
        </w:rPr>
      </w:pPr>
      <w:r>
        <w:rPr>
          <w:color w:val="000000"/>
          <w:sz w:val="20"/>
        </w:rPr>
        <w:tab/>
        <w:t>Cells smooth; costa</w:t>
      </w:r>
      <w:r>
        <w:rPr>
          <w:b/>
          <w:color w:val="000000"/>
          <w:sz w:val="20"/>
        </w:rPr>
        <w:t xml:space="preserve"> double</w:t>
      </w:r>
      <w:r>
        <w:rPr>
          <w:color w:val="000000"/>
          <w:sz w:val="20"/>
        </w:rPr>
        <w:t xml:space="preserve"> (long or short) or </w:t>
      </w:r>
      <w:r>
        <w:rPr>
          <w:b/>
          <w:color w:val="000000"/>
          <w:sz w:val="20"/>
        </w:rPr>
        <w:t>none</w:t>
      </w:r>
      <w:r>
        <w:rPr>
          <w:color w:val="000000"/>
          <w:sz w:val="20"/>
        </w:rPr>
        <w:t>.</w:t>
      </w:r>
      <w:r>
        <w:rPr>
          <w:color w:val="000000"/>
          <w:sz w:val="20"/>
        </w:rPr>
        <w:tab/>
        <w:t>Group P23</w:t>
      </w:r>
    </w:p>
    <w:p w:rsidR="00045017" w:rsidRDefault="005B6CE7">
      <w:pPr>
        <w:tabs>
          <w:tab w:val="left" w:pos="720"/>
          <w:tab w:val="right" w:pos="10170"/>
        </w:tabs>
        <w:rPr>
          <w:color w:val="000000"/>
          <w:sz w:val="20"/>
        </w:rPr>
      </w:pPr>
      <w:r>
        <w:rPr>
          <w:color w:val="000000"/>
          <w:sz w:val="20"/>
        </w:rPr>
        <w:t xml:space="preserve">Leaf cells </w:t>
      </w:r>
      <w:r>
        <w:rPr>
          <w:b/>
          <w:color w:val="000000"/>
          <w:sz w:val="20"/>
        </w:rPr>
        <w:t>intermediate</w:t>
      </w:r>
      <w:r>
        <w:rPr>
          <w:color w:val="000000"/>
          <w:sz w:val="20"/>
        </w:rPr>
        <w:t xml:space="preserve"> (3-8:1).</w:t>
      </w:r>
    </w:p>
    <w:p w:rsidR="00045017" w:rsidRDefault="005B6CE7">
      <w:pPr>
        <w:tabs>
          <w:tab w:val="left" w:pos="720"/>
          <w:tab w:val="right" w:pos="10170"/>
        </w:tabs>
        <w:rPr>
          <w:color w:val="000000"/>
          <w:sz w:val="20"/>
        </w:rPr>
      </w:pPr>
      <w:r>
        <w:rPr>
          <w:color w:val="000000"/>
          <w:sz w:val="20"/>
        </w:rPr>
        <w:tab/>
        <w:t xml:space="preserve">Cells distinctly </w:t>
      </w:r>
      <w:r>
        <w:rPr>
          <w:b/>
          <w:color w:val="000000"/>
          <w:sz w:val="20"/>
        </w:rPr>
        <w:t>papillose</w:t>
      </w:r>
      <w:r>
        <w:rPr>
          <w:color w:val="000000"/>
          <w:sz w:val="20"/>
        </w:rPr>
        <w:t xml:space="preserve"> or </w:t>
      </w:r>
      <w:r>
        <w:rPr>
          <w:b/>
          <w:color w:val="000000"/>
          <w:sz w:val="20"/>
        </w:rPr>
        <w:t>prorulose</w:t>
      </w:r>
      <w:r>
        <w:rPr>
          <w:color w:val="000000"/>
          <w:sz w:val="20"/>
        </w:rPr>
        <w:t>.</w:t>
      </w:r>
      <w:r>
        <w:rPr>
          <w:color w:val="000000"/>
          <w:sz w:val="20"/>
        </w:rPr>
        <w:tab/>
        <w:t>Group P24</w:t>
      </w:r>
    </w:p>
    <w:p w:rsidR="00045017" w:rsidRDefault="005B6CE7">
      <w:pPr>
        <w:tabs>
          <w:tab w:val="left" w:pos="720"/>
          <w:tab w:val="right" w:pos="10170"/>
        </w:tabs>
        <w:rPr>
          <w:color w:val="000000"/>
          <w:sz w:val="20"/>
        </w:rPr>
      </w:pPr>
      <w:r>
        <w:rPr>
          <w:color w:val="000000"/>
          <w:sz w:val="20"/>
        </w:rPr>
        <w:tab/>
        <w:t xml:space="preserve">Cells </w:t>
      </w:r>
      <w:r>
        <w:rPr>
          <w:b/>
          <w:color w:val="000000"/>
          <w:sz w:val="20"/>
        </w:rPr>
        <w:t>smooth</w:t>
      </w:r>
      <w:r>
        <w:rPr>
          <w:color w:val="000000"/>
          <w:sz w:val="20"/>
        </w:rPr>
        <w:t xml:space="preserve"> or indistinctly ornamented; costa</w:t>
      </w:r>
      <w:r>
        <w:rPr>
          <w:b/>
          <w:color w:val="000000"/>
          <w:sz w:val="20"/>
        </w:rPr>
        <w:t xml:space="preserve"> single</w:t>
      </w:r>
      <w:r>
        <w:rPr>
          <w:color w:val="000000"/>
          <w:sz w:val="20"/>
        </w:rPr>
        <w:tab/>
        <w:t>Group P25</w:t>
      </w:r>
    </w:p>
    <w:p w:rsidR="00045017" w:rsidRDefault="005B6CE7">
      <w:pPr>
        <w:tabs>
          <w:tab w:val="left" w:pos="720"/>
          <w:tab w:val="left" w:pos="1440"/>
          <w:tab w:val="right" w:pos="10170"/>
        </w:tabs>
        <w:rPr>
          <w:color w:val="000000"/>
          <w:sz w:val="20"/>
        </w:rPr>
      </w:pPr>
      <w:r>
        <w:rPr>
          <w:color w:val="000000"/>
          <w:sz w:val="20"/>
        </w:rPr>
        <w:tab/>
        <w:t>Cells smooth; costa</w:t>
      </w:r>
      <w:r>
        <w:rPr>
          <w:b/>
          <w:color w:val="000000"/>
          <w:sz w:val="20"/>
        </w:rPr>
        <w:t xml:space="preserve"> double</w:t>
      </w:r>
      <w:r>
        <w:rPr>
          <w:color w:val="000000"/>
          <w:sz w:val="20"/>
        </w:rPr>
        <w:t xml:space="preserve"> (long or short) or </w:t>
      </w:r>
      <w:r>
        <w:rPr>
          <w:b/>
          <w:color w:val="000000"/>
          <w:sz w:val="20"/>
        </w:rPr>
        <w:t>none</w:t>
      </w:r>
      <w:r>
        <w:rPr>
          <w:color w:val="000000"/>
          <w:sz w:val="20"/>
        </w:rPr>
        <w:t>.</w:t>
      </w:r>
      <w:r>
        <w:rPr>
          <w:color w:val="000000"/>
          <w:sz w:val="20"/>
        </w:rPr>
        <w:tab/>
        <w:t>Group P26</w:t>
      </w:r>
    </w:p>
    <w:p w:rsidR="00045017" w:rsidRDefault="005B6CE7">
      <w:pPr>
        <w:tabs>
          <w:tab w:val="left" w:pos="720"/>
          <w:tab w:val="right" w:pos="10170"/>
        </w:tabs>
        <w:rPr>
          <w:color w:val="000000"/>
          <w:sz w:val="20"/>
        </w:rPr>
      </w:pPr>
      <w:r>
        <w:rPr>
          <w:color w:val="000000"/>
          <w:sz w:val="20"/>
        </w:rPr>
        <w:t xml:space="preserve">Leaf cells </w:t>
      </w:r>
      <w:r>
        <w:rPr>
          <w:b/>
          <w:color w:val="000000"/>
          <w:sz w:val="20"/>
        </w:rPr>
        <w:t>short</w:t>
      </w:r>
      <w:r>
        <w:rPr>
          <w:color w:val="000000"/>
          <w:sz w:val="20"/>
        </w:rPr>
        <w:t xml:space="preserve"> (&lt;3:1).</w:t>
      </w:r>
    </w:p>
    <w:p w:rsidR="00045017" w:rsidRDefault="005B6CE7">
      <w:pPr>
        <w:tabs>
          <w:tab w:val="left" w:pos="720"/>
          <w:tab w:val="right" w:pos="10170"/>
        </w:tabs>
        <w:rPr>
          <w:color w:val="000000"/>
          <w:sz w:val="20"/>
        </w:rPr>
      </w:pPr>
      <w:r>
        <w:rPr>
          <w:color w:val="000000"/>
          <w:sz w:val="20"/>
        </w:rPr>
        <w:tab/>
        <w:t xml:space="preserve">Cells distinctly </w:t>
      </w:r>
      <w:r>
        <w:rPr>
          <w:b/>
          <w:color w:val="000000"/>
          <w:sz w:val="20"/>
        </w:rPr>
        <w:t>papillose</w:t>
      </w:r>
      <w:r>
        <w:rPr>
          <w:color w:val="000000"/>
          <w:sz w:val="20"/>
        </w:rPr>
        <w:t xml:space="preserve"> or </w:t>
      </w:r>
      <w:r>
        <w:rPr>
          <w:b/>
          <w:color w:val="000000"/>
          <w:sz w:val="20"/>
        </w:rPr>
        <w:t>prorulose</w:t>
      </w:r>
      <w:r>
        <w:rPr>
          <w:color w:val="000000"/>
          <w:sz w:val="20"/>
        </w:rPr>
        <w:t>.</w:t>
      </w:r>
      <w:r>
        <w:rPr>
          <w:color w:val="000000"/>
          <w:sz w:val="20"/>
        </w:rPr>
        <w:tab/>
        <w:t>Group P27</w:t>
      </w:r>
    </w:p>
    <w:p w:rsidR="00045017" w:rsidRDefault="005B6CE7">
      <w:pPr>
        <w:tabs>
          <w:tab w:val="left" w:pos="720"/>
          <w:tab w:val="right" w:pos="10170"/>
        </w:tabs>
        <w:rPr>
          <w:color w:val="000000"/>
          <w:sz w:val="20"/>
        </w:rPr>
      </w:pPr>
      <w:r>
        <w:rPr>
          <w:color w:val="000000"/>
          <w:sz w:val="20"/>
        </w:rPr>
        <w:tab/>
        <w:t xml:space="preserve">Cells </w:t>
      </w:r>
      <w:r>
        <w:rPr>
          <w:b/>
          <w:color w:val="000000"/>
          <w:sz w:val="20"/>
        </w:rPr>
        <w:t>smooth</w:t>
      </w:r>
      <w:r>
        <w:rPr>
          <w:color w:val="000000"/>
          <w:sz w:val="20"/>
        </w:rPr>
        <w:t xml:space="preserve"> or indistinctly ornamented.</w:t>
      </w:r>
      <w:r>
        <w:rPr>
          <w:color w:val="000000"/>
          <w:sz w:val="20"/>
        </w:rPr>
        <w:tab/>
        <w:t>Group P28</w:t>
      </w:r>
    </w:p>
    <w:p w:rsidR="001D7F84" w:rsidRDefault="001D7F84">
      <w:pPr>
        <w:tabs>
          <w:tab w:val="left" w:pos="720"/>
          <w:tab w:val="right" w:pos="10170"/>
        </w:tabs>
        <w:rPr>
          <w:color w:val="000000"/>
          <w:sz w:val="20"/>
        </w:rPr>
      </w:pPr>
    </w:p>
    <w:p w:rsidR="001D7F84" w:rsidRDefault="001D7F84" w:rsidP="001D7F84">
      <w:pPr>
        <w:tabs>
          <w:tab w:val="left" w:pos="720"/>
          <w:tab w:val="right" w:pos="10170"/>
        </w:tabs>
        <w:rPr>
          <w:b/>
          <w:i/>
          <w:color w:val="000000"/>
          <w:sz w:val="28"/>
        </w:rPr>
      </w:pPr>
      <w:r>
        <w:rPr>
          <w:color w:val="000000"/>
          <w:sz w:val="20"/>
        </w:rPr>
        <w:br w:type="page"/>
      </w:r>
    </w:p>
    <w:p w:rsidR="00045017" w:rsidRDefault="005B6CE7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Rarely Branched (mostly acrocarpous) Mosses</w:t>
      </w:r>
    </w:p>
    <w:p w:rsidR="00045017" w:rsidRDefault="00045017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2"/>
        </w:rPr>
      </w:pPr>
    </w:p>
    <w:p w:rsidR="00045017" w:rsidRDefault="005B6CE7">
      <w:pPr>
        <w:tabs>
          <w:tab w:val="left" w:pos="720"/>
          <w:tab w:val="left" w:pos="1440"/>
          <w:tab w:val="left" w:pos="2160"/>
          <w:tab w:val="center" w:pos="8280"/>
          <w:tab w:val="right" w:pos="10170"/>
        </w:tabs>
        <w:jc w:val="center"/>
        <w:rPr>
          <w:color w:val="000000"/>
        </w:rPr>
      </w:pPr>
      <w:r>
        <w:rPr>
          <w:b/>
          <w:i/>
          <w:color w:val="000000"/>
        </w:rPr>
        <w:t>"Naked-eye" Characters</w:t>
      </w:r>
    </w:p>
    <w:p w:rsidR="00045017" w:rsidRDefault="00045017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045017" w:rsidRDefault="005B6CE7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0"/>
        </w:rPr>
      </w:pPr>
      <w:r>
        <w:rPr>
          <w:color w:val="000000"/>
          <w:sz w:val="20"/>
        </w:rPr>
        <w:t xml:space="preserve">Shoots </w:t>
      </w:r>
      <w:r>
        <w:rPr>
          <w:b/>
          <w:color w:val="000000"/>
          <w:sz w:val="20"/>
        </w:rPr>
        <w:t>flattened</w:t>
      </w:r>
      <w:r>
        <w:rPr>
          <w:color w:val="000000"/>
          <w:sz w:val="20"/>
        </w:rPr>
        <w:t xml:space="preserve"> or </w:t>
      </w:r>
      <w:r>
        <w:rPr>
          <w:b/>
          <w:color w:val="000000"/>
          <w:sz w:val="20"/>
        </w:rPr>
        <w:t>angular</w:t>
      </w:r>
      <w:r>
        <w:rPr>
          <w:color w:val="000000"/>
          <w:sz w:val="20"/>
        </w:rPr>
        <w:t xml:space="preserve"> (</w:t>
      </w:r>
      <w:r>
        <w:rPr>
          <w:b/>
          <w:color w:val="000000"/>
          <w:sz w:val="20"/>
        </w:rPr>
        <w:t>2-5 ranked</w:t>
      </w:r>
      <w:r>
        <w:rPr>
          <w:color w:val="000000"/>
          <w:sz w:val="20"/>
        </w:rPr>
        <w:t>) in cross-section, i.e., not round.</w:t>
      </w:r>
      <w:r>
        <w:rPr>
          <w:color w:val="000000"/>
          <w:sz w:val="20"/>
        </w:rPr>
        <w:tab/>
        <w:t>Group A1</w:t>
      </w:r>
    </w:p>
    <w:p w:rsidR="00045017" w:rsidRDefault="005B6CE7">
      <w:pPr>
        <w:tabs>
          <w:tab w:val="left" w:pos="720"/>
          <w:tab w:val="left" w:pos="1440"/>
          <w:tab w:val="left" w:pos="2160"/>
          <w:tab w:val="right" w:pos="10170"/>
        </w:tabs>
        <w:rPr>
          <w:i/>
          <w:color w:val="000000"/>
          <w:sz w:val="20"/>
        </w:rPr>
      </w:pPr>
      <w:r>
        <w:rPr>
          <w:color w:val="000000"/>
          <w:sz w:val="20"/>
        </w:rPr>
        <w:t xml:space="preserve">Shoots </w:t>
      </w:r>
      <w:r>
        <w:rPr>
          <w:b/>
          <w:color w:val="000000"/>
          <w:sz w:val="20"/>
        </w:rPr>
        <w:t xml:space="preserve">julaceous </w:t>
      </w:r>
      <w:r>
        <w:rPr>
          <w:color w:val="000000"/>
          <w:sz w:val="20"/>
        </w:rPr>
        <w:t xml:space="preserve">when </w:t>
      </w:r>
      <w:r>
        <w:rPr>
          <w:b/>
          <w:color w:val="000000"/>
          <w:sz w:val="20"/>
        </w:rPr>
        <w:t>wet</w:t>
      </w:r>
      <w:r>
        <w:rPr>
          <w:color w:val="000000"/>
          <w:sz w:val="20"/>
        </w:rPr>
        <w:t xml:space="preserve"> (catkin-like; leaves crowded &amp; appressed).</w:t>
      </w:r>
      <w:r>
        <w:rPr>
          <w:i/>
          <w:color w:val="000000"/>
          <w:sz w:val="20"/>
        </w:rPr>
        <w:tab/>
      </w:r>
      <w:r>
        <w:rPr>
          <w:color w:val="000000"/>
          <w:sz w:val="20"/>
        </w:rPr>
        <w:t>Group A2</w:t>
      </w:r>
    </w:p>
    <w:p w:rsidR="00045017" w:rsidRDefault="005B6CE7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0"/>
        </w:rPr>
      </w:pPr>
      <w:r>
        <w:rPr>
          <w:color w:val="000000"/>
          <w:sz w:val="20"/>
        </w:rPr>
        <w:t xml:space="preserve">Stems </w:t>
      </w:r>
      <w:r>
        <w:rPr>
          <w:b/>
          <w:color w:val="000000"/>
          <w:sz w:val="20"/>
        </w:rPr>
        <w:t>tomentose</w:t>
      </w:r>
      <w:r>
        <w:rPr>
          <w:color w:val="000000"/>
          <w:sz w:val="20"/>
        </w:rPr>
        <w:t xml:space="preserve"> (densely covered by rhizoidal</w:t>
      </w:r>
      <w:r>
        <w:rPr>
          <w:b/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tomentum </w:t>
      </w:r>
      <w:r w:rsidR="008A01C5">
        <w:rPr>
          <w:color w:val="000000"/>
          <w:sz w:val="20"/>
        </w:rPr>
        <w:t>except at the growing tip</w:t>
      </w:r>
      <w:r>
        <w:rPr>
          <w:color w:val="000000"/>
          <w:sz w:val="20"/>
        </w:rPr>
        <w:t>).</w:t>
      </w:r>
      <w:r>
        <w:rPr>
          <w:color w:val="000000"/>
          <w:sz w:val="20"/>
        </w:rPr>
        <w:tab/>
        <w:t>Group A3</w:t>
      </w:r>
    </w:p>
    <w:p w:rsidR="00045017" w:rsidRDefault="005B6CE7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0"/>
        </w:rPr>
      </w:pPr>
      <w:r>
        <w:rPr>
          <w:color w:val="000000"/>
          <w:sz w:val="20"/>
        </w:rPr>
        <w:t xml:space="preserve">Stems </w:t>
      </w:r>
      <w:r>
        <w:rPr>
          <w:b/>
          <w:color w:val="000000"/>
          <w:sz w:val="20"/>
        </w:rPr>
        <w:t>red</w:t>
      </w:r>
      <w:r>
        <w:rPr>
          <w:color w:val="000000"/>
          <w:sz w:val="20"/>
        </w:rPr>
        <w:t>.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Group A4</w:t>
      </w:r>
    </w:p>
    <w:p w:rsidR="00045017" w:rsidRDefault="005B6CE7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0"/>
        </w:rPr>
      </w:pPr>
      <w:r>
        <w:rPr>
          <w:color w:val="000000"/>
          <w:sz w:val="20"/>
        </w:rPr>
        <w:t xml:space="preserve">Leaves </w:t>
      </w:r>
      <w:r>
        <w:rPr>
          <w:b/>
          <w:color w:val="000000"/>
          <w:sz w:val="20"/>
        </w:rPr>
        <w:t>squarrose</w:t>
      </w:r>
      <w:r>
        <w:rPr>
          <w:color w:val="000000"/>
          <w:sz w:val="20"/>
        </w:rPr>
        <w:t>-</w:t>
      </w:r>
      <w:r>
        <w:rPr>
          <w:b/>
          <w:color w:val="000000"/>
          <w:sz w:val="20"/>
        </w:rPr>
        <w:t>recurved</w:t>
      </w:r>
      <w:r>
        <w:rPr>
          <w:color w:val="000000"/>
          <w:sz w:val="20"/>
        </w:rPr>
        <w:t xml:space="preserve"> (spreading at right angles with down-turned tips; shoots </w:t>
      </w:r>
      <w:r>
        <w:rPr>
          <w:b/>
          <w:color w:val="000000"/>
          <w:sz w:val="20"/>
        </w:rPr>
        <w:t>brush-like</w:t>
      </w:r>
      <w:r>
        <w:rPr>
          <w:color w:val="000000"/>
          <w:sz w:val="20"/>
        </w:rPr>
        <w:t>).</w:t>
      </w:r>
      <w:r>
        <w:rPr>
          <w:color w:val="000000"/>
          <w:sz w:val="20"/>
        </w:rPr>
        <w:tab/>
        <w:t>Group A5</w:t>
      </w:r>
    </w:p>
    <w:p w:rsidR="00045017" w:rsidRDefault="005B6CE7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0"/>
        </w:rPr>
      </w:pPr>
      <w:r>
        <w:rPr>
          <w:color w:val="000000"/>
          <w:sz w:val="20"/>
        </w:rPr>
        <w:t xml:space="preserve">Leaves </w:t>
      </w:r>
      <w:r>
        <w:rPr>
          <w:b/>
          <w:color w:val="000000"/>
          <w:sz w:val="20"/>
        </w:rPr>
        <w:t>falcate-secund</w:t>
      </w:r>
      <w:r>
        <w:rPr>
          <w:color w:val="000000"/>
          <w:sz w:val="20"/>
        </w:rPr>
        <w:t xml:space="preserve"> (sickle-shaped &amp; turned to one side; shoots </w:t>
      </w:r>
      <w:r>
        <w:rPr>
          <w:b/>
          <w:color w:val="000000"/>
          <w:sz w:val="20"/>
        </w:rPr>
        <w:t>broom</w:t>
      </w:r>
      <w:r>
        <w:rPr>
          <w:color w:val="000000"/>
          <w:sz w:val="20"/>
        </w:rPr>
        <w:t>-</w:t>
      </w:r>
      <w:r>
        <w:rPr>
          <w:b/>
          <w:color w:val="000000"/>
          <w:sz w:val="20"/>
        </w:rPr>
        <w:t>like</w:t>
      </w:r>
      <w:r>
        <w:rPr>
          <w:color w:val="000000"/>
          <w:sz w:val="20"/>
        </w:rPr>
        <w:t>).</w:t>
      </w:r>
      <w:r>
        <w:rPr>
          <w:color w:val="000000"/>
          <w:sz w:val="20"/>
        </w:rPr>
        <w:tab/>
        <w:t>Group A6</w:t>
      </w:r>
    </w:p>
    <w:p w:rsidR="00045017" w:rsidRDefault="005B6CE7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0"/>
        </w:rPr>
      </w:pPr>
      <w:r>
        <w:rPr>
          <w:color w:val="000000"/>
          <w:sz w:val="20"/>
        </w:rPr>
        <w:t xml:space="preserve">Leaves </w:t>
      </w:r>
      <w:r>
        <w:rPr>
          <w:b/>
          <w:color w:val="000000"/>
          <w:sz w:val="20"/>
        </w:rPr>
        <w:t>subulate</w:t>
      </w:r>
      <w:r>
        <w:rPr>
          <w:color w:val="000000"/>
          <w:sz w:val="20"/>
        </w:rPr>
        <w:t>-</w:t>
      </w:r>
      <w:r>
        <w:rPr>
          <w:b/>
          <w:color w:val="000000"/>
          <w:sz w:val="20"/>
        </w:rPr>
        <w:t>setaceous</w:t>
      </w:r>
      <w:r>
        <w:rPr>
          <w:color w:val="000000"/>
          <w:sz w:val="20"/>
        </w:rPr>
        <w:t xml:space="preserve"> (awl, bristle or needle-like).</w:t>
      </w:r>
      <w:r>
        <w:rPr>
          <w:color w:val="000000"/>
          <w:sz w:val="20"/>
        </w:rPr>
        <w:tab/>
        <w:t>Group A7</w:t>
      </w:r>
    </w:p>
    <w:p w:rsidR="00045017" w:rsidRDefault="00045017">
      <w:pPr>
        <w:pStyle w:val="BodyText"/>
        <w:tabs>
          <w:tab w:val="right" w:pos="10170"/>
        </w:tabs>
        <w:rPr>
          <w:color w:val="000000"/>
        </w:rPr>
      </w:pPr>
    </w:p>
    <w:p w:rsidR="00045017" w:rsidRDefault="005B6CE7">
      <w:pPr>
        <w:jc w:val="center"/>
        <w:rPr>
          <w:b/>
          <w:i/>
          <w:color w:val="000000"/>
        </w:rPr>
      </w:pPr>
      <w:r>
        <w:rPr>
          <w:b/>
          <w:i/>
          <w:color w:val="000000"/>
        </w:rPr>
        <w:t>"Hand-lens" Characters</w:t>
      </w:r>
    </w:p>
    <w:p w:rsidR="00045017" w:rsidRDefault="00045017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045017" w:rsidRDefault="005B6CE7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0"/>
        </w:rPr>
      </w:pPr>
      <w:r>
        <w:rPr>
          <w:color w:val="000000"/>
          <w:sz w:val="20"/>
        </w:rPr>
        <w:t xml:space="preserve">Leaves </w:t>
      </w:r>
      <w:r>
        <w:rPr>
          <w:b/>
          <w:color w:val="000000"/>
          <w:sz w:val="20"/>
        </w:rPr>
        <w:t>finger-like</w:t>
      </w:r>
      <w:r>
        <w:rPr>
          <w:color w:val="000000"/>
          <w:sz w:val="20"/>
        </w:rPr>
        <w:t xml:space="preserve"> &amp; irregularly inserted; NW.</w:t>
      </w:r>
      <w:r>
        <w:rPr>
          <w:color w:val="000000"/>
          <w:sz w:val="20"/>
        </w:rPr>
        <w:tab/>
      </w:r>
      <w:r>
        <w:rPr>
          <w:i/>
          <w:color w:val="000000"/>
          <w:sz w:val="20"/>
        </w:rPr>
        <w:t>Takakia</w:t>
      </w:r>
    </w:p>
    <w:p w:rsidR="00045017" w:rsidRDefault="005B6CE7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0"/>
        </w:rPr>
      </w:pPr>
      <w:r>
        <w:rPr>
          <w:color w:val="000000"/>
          <w:sz w:val="20"/>
        </w:rPr>
        <w:t xml:space="preserve">Leaves </w:t>
      </w:r>
      <w:r>
        <w:rPr>
          <w:b/>
          <w:color w:val="000000"/>
          <w:sz w:val="20"/>
        </w:rPr>
        <w:t>dimorphic</w:t>
      </w:r>
      <w:r>
        <w:rPr>
          <w:color w:val="000000"/>
          <w:sz w:val="20"/>
        </w:rPr>
        <w:t xml:space="preserve"> (two kinds on a single branch).</w:t>
      </w:r>
      <w:r>
        <w:rPr>
          <w:color w:val="000000"/>
          <w:sz w:val="20"/>
        </w:rPr>
        <w:tab/>
        <w:t>Group A8</w:t>
      </w:r>
    </w:p>
    <w:p w:rsidR="00045017" w:rsidRDefault="005B6CE7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0"/>
        </w:rPr>
      </w:pPr>
      <w:r>
        <w:rPr>
          <w:color w:val="000000"/>
          <w:sz w:val="20"/>
        </w:rPr>
        <w:t xml:space="preserve">Leaves with a distinct hyaline </w:t>
      </w:r>
      <w:r>
        <w:rPr>
          <w:b/>
          <w:color w:val="000000"/>
          <w:sz w:val="20"/>
        </w:rPr>
        <w:t>hair-point</w:t>
      </w:r>
      <w:r>
        <w:rPr>
          <w:color w:val="000000"/>
          <w:sz w:val="20"/>
        </w:rPr>
        <w:t xml:space="preserve"> or awn on vegetative leaves.</w:t>
      </w:r>
      <w:r>
        <w:rPr>
          <w:color w:val="000000"/>
          <w:sz w:val="20"/>
        </w:rPr>
        <w:tab/>
        <w:t>Group A9</w:t>
      </w:r>
    </w:p>
    <w:p w:rsidR="00045017" w:rsidRDefault="005B6CE7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0"/>
        </w:rPr>
      </w:pPr>
      <w:r>
        <w:rPr>
          <w:color w:val="000000"/>
          <w:sz w:val="20"/>
        </w:rPr>
        <w:t xml:space="preserve">Leaves with </w:t>
      </w:r>
      <w:r>
        <w:rPr>
          <w:b/>
          <w:color w:val="000000"/>
          <w:sz w:val="20"/>
        </w:rPr>
        <w:t>lamellae</w:t>
      </w:r>
      <w:r>
        <w:rPr>
          <w:color w:val="000000"/>
          <w:sz w:val="20"/>
        </w:rPr>
        <w:t xml:space="preserve">, </w:t>
      </w:r>
      <w:r>
        <w:rPr>
          <w:b/>
          <w:color w:val="000000"/>
          <w:sz w:val="20"/>
        </w:rPr>
        <w:t>ridges</w:t>
      </w:r>
      <w:r>
        <w:rPr>
          <w:color w:val="000000"/>
          <w:sz w:val="20"/>
        </w:rPr>
        <w:t xml:space="preserve"> or </w:t>
      </w:r>
      <w:r>
        <w:rPr>
          <w:b/>
          <w:color w:val="000000"/>
          <w:sz w:val="20"/>
        </w:rPr>
        <w:t>filaments</w:t>
      </w:r>
      <w:r>
        <w:rPr>
          <w:color w:val="000000"/>
          <w:sz w:val="20"/>
        </w:rPr>
        <w:t xml:space="preserve"> on their laminae or costae.</w:t>
      </w:r>
      <w:r>
        <w:rPr>
          <w:color w:val="000000"/>
          <w:sz w:val="20"/>
        </w:rPr>
        <w:tab/>
        <w:t>Group A10</w:t>
      </w:r>
    </w:p>
    <w:p w:rsidR="00045017" w:rsidRDefault="005B6CE7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0"/>
        </w:rPr>
      </w:pPr>
      <w:r>
        <w:rPr>
          <w:color w:val="000000"/>
          <w:sz w:val="20"/>
        </w:rPr>
        <w:t xml:space="preserve">Leaves </w:t>
      </w:r>
      <w:r>
        <w:rPr>
          <w:b/>
          <w:color w:val="000000"/>
          <w:sz w:val="20"/>
        </w:rPr>
        <w:t>undulate</w:t>
      </w:r>
      <w:r>
        <w:rPr>
          <w:color w:val="000000"/>
          <w:sz w:val="20"/>
        </w:rPr>
        <w:t xml:space="preserve"> (distinct transverse waves or ridges).</w:t>
      </w:r>
      <w:r>
        <w:rPr>
          <w:color w:val="000000"/>
          <w:sz w:val="20"/>
        </w:rPr>
        <w:tab/>
        <w:t>Group A11</w:t>
      </w:r>
    </w:p>
    <w:p w:rsidR="00045017" w:rsidRDefault="005B6CE7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0"/>
        </w:rPr>
      </w:pPr>
      <w:r>
        <w:rPr>
          <w:color w:val="000000"/>
          <w:sz w:val="20"/>
        </w:rPr>
        <w:t xml:space="preserve">Leaves </w:t>
      </w:r>
      <w:r>
        <w:rPr>
          <w:b/>
          <w:color w:val="000000"/>
          <w:sz w:val="20"/>
        </w:rPr>
        <w:t>involute</w:t>
      </w:r>
      <w:r>
        <w:rPr>
          <w:color w:val="000000"/>
          <w:sz w:val="20"/>
        </w:rPr>
        <w:t xml:space="preserve"> (margins distinctly incurved, inrolled, spirally inrolled, or inflexed).</w:t>
      </w:r>
      <w:r>
        <w:rPr>
          <w:color w:val="000000"/>
          <w:sz w:val="20"/>
        </w:rPr>
        <w:tab/>
        <w:t>Group A12</w:t>
      </w:r>
    </w:p>
    <w:p w:rsidR="00045017" w:rsidRDefault="00045017">
      <w:pPr>
        <w:pStyle w:val="BodyText"/>
        <w:tabs>
          <w:tab w:val="right" w:pos="10170"/>
        </w:tabs>
        <w:rPr>
          <w:color w:val="000000"/>
        </w:rPr>
      </w:pPr>
    </w:p>
    <w:p w:rsidR="00045017" w:rsidRDefault="005B6CE7">
      <w:pPr>
        <w:jc w:val="center"/>
        <w:rPr>
          <w:b/>
          <w:i/>
          <w:color w:val="000000"/>
        </w:rPr>
      </w:pPr>
      <w:r>
        <w:rPr>
          <w:b/>
          <w:i/>
          <w:color w:val="000000"/>
        </w:rPr>
        <w:t>"Dissecting microscope" Characters</w:t>
      </w:r>
    </w:p>
    <w:p w:rsidR="00045017" w:rsidRDefault="00045017">
      <w:pPr>
        <w:pStyle w:val="BodyText"/>
        <w:tabs>
          <w:tab w:val="right" w:pos="10170"/>
        </w:tabs>
        <w:rPr>
          <w:color w:val="000000"/>
        </w:rPr>
      </w:pPr>
    </w:p>
    <w:p w:rsidR="00045017" w:rsidRDefault="005B6CE7">
      <w:pPr>
        <w:pStyle w:val="BodyText"/>
        <w:tabs>
          <w:tab w:val="right" w:pos="10170"/>
        </w:tabs>
        <w:rPr>
          <w:color w:val="000000"/>
          <w:sz w:val="20"/>
        </w:rPr>
      </w:pPr>
      <w:r>
        <w:rPr>
          <w:color w:val="000000"/>
          <w:sz w:val="20"/>
        </w:rPr>
        <w:t xml:space="preserve">Leaves </w:t>
      </w:r>
      <w:r>
        <w:rPr>
          <w:b/>
          <w:color w:val="000000"/>
          <w:sz w:val="20"/>
          <w:u w:val="single"/>
        </w:rPr>
        <w:t>+</w:t>
      </w:r>
      <w:r>
        <w:rPr>
          <w:b/>
          <w:color w:val="000000"/>
          <w:sz w:val="20"/>
        </w:rPr>
        <w:t>all costa</w:t>
      </w:r>
      <w:r>
        <w:rPr>
          <w:color w:val="000000"/>
          <w:sz w:val="20"/>
        </w:rPr>
        <w:t>, lacking laminae; multistratose.</w:t>
      </w:r>
      <w:r>
        <w:rPr>
          <w:color w:val="000000"/>
          <w:sz w:val="20"/>
        </w:rPr>
        <w:tab/>
        <w:t>Group A13</w:t>
      </w:r>
    </w:p>
    <w:p w:rsidR="00045017" w:rsidRDefault="005B6CE7">
      <w:pPr>
        <w:pStyle w:val="BodyText"/>
        <w:tabs>
          <w:tab w:val="right" w:pos="10170"/>
        </w:tabs>
        <w:rPr>
          <w:color w:val="000000"/>
          <w:sz w:val="20"/>
        </w:rPr>
      </w:pPr>
      <w:r>
        <w:rPr>
          <w:color w:val="000000"/>
          <w:sz w:val="20"/>
        </w:rPr>
        <w:t xml:space="preserve">Leaves with a </w:t>
      </w:r>
      <w:r>
        <w:rPr>
          <w:b/>
          <w:color w:val="000000"/>
          <w:sz w:val="20"/>
        </w:rPr>
        <w:t>broad</w:t>
      </w:r>
      <w:r>
        <w:rPr>
          <w:color w:val="000000"/>
          <w:sz w:val="20"/>
        </w:rPr>
        <w:t>,</w:t>
      </w:r>
      <w:r>
        <w:rPr>
          <w:b/>
          <w:color w:val="000000"/>
          <w:sz w:val="20"/>
        </w:rPr>
        <w:t xml:space="preserve"> single</w:t>
      </w:r>
      <w:r>
        <w:rPr>
          <w:color w:val="000000"/>
          <w:sz w:val="20"/>
        </w:rPr>
        <w:t xml:space="preserve"> costa (&gt;1/3 the leaf width).</w:t>
      </w:r>
      <w:r>
        <w:rPr>
          <w:color w:val="000000"/>
          <w:sz w:val="20"/>
        </w:rPr>
        <w:tab/>
        <w:t>Group A14</w:t>
      </w:r>
    </w:p>
    <w:p w:rsidR="00045017" w:rsidRDefault="005B6CE7">
      <w:pPr>
        <w:pStyle w:val="BodyText"/>
        <w:tabs>
          <w:tab w:val="right" w:pos="10170"/>
        </w:tabs>
        <w:rPr>
          <w:color w:val="000000"/>
          <w:sz w:val="20"/>
        </w:rPr>
      </w:pPr>
      <w:r>
        <w:rPr>
          <w:color w:val="000000"/>
          <w:sz w:val="20"/>
        </w:rPr>
        <w:t xml:space="preserve">Leaves with a </w:t>
      </w:r>
      <w:r>
        <w:rPr>
          <w:b/>
          <w:color w:val="000000"/>
          <w:sz w:val="20"/>
        </w:rPr>
        <w:t>narrow</w:t>
      </w:r>
      <w:r>
        <w:rPr>
          <w:color w:val="000000"/>
          <w:sz w:val="20"/>
        </w:rPr>
        <w:t>,</w:t>
      </w:r>
      <w:r>
        <w:rPr>
          <w:b/>
          <w:color w:val="000000"/>
          <w:sz w:val="20"/>
        </w:rPr>
        <w:t xml:space="preserve"> single</w:t>
      </w:r>
      <w:r>
        <w:rPr>
          <w:color w:val="000000"/>
          <w:sz w:val="20"/>
        </w:rPr>
        <w:t xml:space="preserve"> costa.</w:t>
      </w:r>
    </w:p>
    <w:p w:rsidR="00045017" w:rsidRDefault="005B6CE7">
      <w:pPr>
        <w:pStyle w:val="BodyText"/>
        <w:tabs>
          <w:tab w:val="right" w:pos="10170"/>
        </w:tabs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</w:rPr>
        <w:t xml:space="preserve">Leaves with bases distinctly </w:t>
      </w:r>
      <w:r>
        <w:rPr>
          <w:b/>
          <w:color w:val="000000"/>
        </w:rPr>
        <w:t>incurved</w:t>
      </w:r>
      <w:r>
        <w:rPr>
          <w:color w:val="000000"/>
        </w:rPr>
        <w:t xml:space="preserve"> to </w:t>
      </w:r>
      <w:r>
        <w:rPr>
          <w:b/>
          <w:color w:val="000000"/>
        </w:rPr>
        <w:t>expanded</w:t>
      </w:r>
      <w:r>
        <w:rPr>
          <w:color w:val="000000"/>
        </w:rPr>
        <w:t xml:space="preserve"> &amp; </w:t>
      </w:r>
      <w:r>
        <w:rPr>
          <w:b/>
          <w:color w:val="000000"/>
        </w:rPr>
        <w:t>sheathing</w:t>
      </w:r>
      <w:r>
        <w:rPr>
          <w:color w:val="000000"/>
        </w:rPr>
        <w:t>.</w:t>
      </w:r>
      <w:r>
        <w:rPr>
          <w:color w:val="000000"/>
          <w:sz w:val="20"/>
        </w:rPr>
        <w:tab/>
        <w:t>Group A15</w:t>
      </w:r>
    </w:p>
    <w:p w:rsidR="00045017" w:rsidRDefault="005B6CE7">
      <w:pPr>
        <w:pStyle w:val="BodyText"/>
        <w:tabs>
          <w:tab w:val="right" w:pos="10170"/>
        </w:tabs>
        <w:rPr>
          <w:color w:val="000000"/>
          <w:sz w:val="20"/>
        </w:rPr>
      </w:pPr>
      <w:r>
        <w:rPr>
          <w:color w:val="000000"/>
          <w:sz w:val="20"/>
        </w:rPr>
        <w:tab/>
        <w:t xml:space="preserve">Leaves with long, pronounced </w:t>
      </w:r>
      <w:r>
        <w:rPr>
          <w:b/>
          <w:color w:val="000000"/>
          <w:sz w:val="20"/>
        </w:rPr>
        <w:t>decurrencies</w:t>
      </w:r>
      <w:r>
        <w:rPr>
          <w:color w:val="000000"/>
          <w:sz w:val="20"/>
        </w:rPr>
        <w:t>.</w:t>
      </w:r>
      <w:r>
        <w:rPr>
          <w:color w:val="000000"/>
          <w:sz w:val="20"/>
        </w:rPr>
        <w:tab/>
        <w:t>Group A16</w:t>
      </w:r>
    </w:p>
    <w:p w:rsidR="00045017" w:rsidRDefault="005B6CE7">
      <w:pPr>
        <w:pStyle w:val="BodyText"/>
        <w:tabs>
          <w:tab w:val="right" w:pos="10170"/>
        </w:tabs>
        <w:rPr>
          <w:color w:val="000000"/>
          <w:sz w:val="20"/>
        </w:rPr>
      </w:pPr>
      <w:r>
        <w:rPr>
          <w:color w:val="000000"/>
          <w:sz w:val="20"/>
        </w:rPr>
        <w:tab/>
        <w:t xml:space="preserve">Leaves with a defined group of </w:t>
      </w:r>
      <w:r>
        <w:rPr>
          <w:b/>
          <w:color w:val="000000"/>
          <w:sz w:val="20"/>
        </w:rPr>
        <w:t>hyaline</w:t>
      </w:r>
      <w:r>
        <w:rPr>
          <w:color w:val="000000"/>
          <w:sz w:val="20"/>
        </w:rPr>
        <w:t xml:space="preserve"> cells.</w:t>
      </w:r>
      <w:r>
        <w:rPr>
          <w:color w:val="000000"/>
          <w:sz w:val="20"/>
        </w:rPr>
        <w:tab/>
        <w:t>Group A17</w:t>
      </w:r>
    </w:p>
    <w:p w:rsidR="00045017" w:rsidRDefault="005B6CE7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0"/>
        </w:rPr>
      </w:pPr>
      <w:r>
        <w:rPr>
          <w:color w:val="000000"/>
          <w:sz w:val="20"/>
        </w:rPr>
        <w:tab/>
        <w:t xml:space="preserve">Leaves with distinct marginal </w:t>
      </w:r>
      <w:r>
        <w:rPr>
          <w:b/>
          <w:color w:val="000000"/>
          <w:sz w:val="20"/>
        </w:rPr>
        <w:t>border</w:t>
      </w:r>
      <w:r>
        <w:rPr>
          <w:color w:val="000000"/>
          <w:sz w:val="20"/>
        </w:rPr>
        <w:t xml:space="preserve"> of differentiated cells.</w:t>
      </w:r>
      <w:r>
        <w:rPr>
          <w:color w:val="000000"/>
          <w:sz w:val="20"/>
        </w:rPr>
        <w:tab/>
        <w:t>Group A18</w:t>
      </w:r>
    </w:p>
    <w:p w:rsidR="00045017" w:rsidRDefault="005B6CE7">
      <w:pPr>
        <w:pStyle w:val="BodyText"/>
        <w:tabs>
          <w:tab w:val="right" w:pos="10170"/>
        </w:tabs>
        <w:rPr>
          <w:color w:val="000000"/>
          <w:sz w:val="20"/>
        </w:rPr>
      </w:pPr>
      <w:r>
        <w:rPr>
          <w:color w:val="000000"/>
          <w:sz w:val="20"/>
        </w:rPr>
        <w:tab/>
        <w:t xml:space="preserve">Leaves with a strongly differentiated set of </w:t>
      </w:r>
      <w:r>
        <w:rPr>
          <w:b/>
          <w:color w:val="000000"/>
          <w:sz w:val="20"/>
        </w:rPr>
        <w:t>alar cells</w:t>
      </w:r>
      <w:r>
        <w:rPr>
          <w:color w:val="000000"/>
          <w:sz w:val="20"/>
        </w:rPr>
        <w:t>.</w:t>
      </w:r>
      <w:r>
        <w:rPr>
          <w:color w:val="000000"/>
          <w:sz w:val="20"/>
        </w:rPr>
        <w:tab/>
        <w:t>Group A19</w:t>
      </w:r>
    </w:p>
    <w:p w:rsidR="00045017" w:rsidRDefault="005B6CE7">
      <w:pPr>
        <w:pStyle w:val="BodyText"/>
        <w:tabs>
          <w:tab w:val="right" w:pos="10170"/>
        </w:tabs>
        <w:rPr>
          <w:color w:val="000000"/>
          <w:sz w:val="20"/>
        </w:rPr>
      </w:pPr>
      <w:r>
        <w:rPr>
          <w:color w:val="000000"/>
          <w:sz w:val="20"/>
        </w:rPr>
        <w:t>Leaves with costa</w:t>
      </w:r>
      <w:r>
        <w:rPr>
          <w:b/>
          <w:color w:val="000000"/>
          <w:sz w:val="20"/>
        </w:rPr>
        <w:t xml:space="preserve"> </w:t>
      </w:r>
      <w:r>
        <w:rPr>
          <w:color w:val="000000"/>
          <w:sz w:val="20"/>
        </w:rPr>
        <w:t>extremely</w:t>
      </w:r>
      <w:r>
        <w:rPr>
          <w:b/>
          <w:color w:val="000000"/>
          <w:sz w:val="20"/>
        </w:rPr>
        <w:t xml:space="preserve"> reduced </w:t>
      </w:r>
      <w:r>
        <w:rPr>
          <w:color w:val="000000"/>
          <w:sz w:val="20"/>
        </w:rPr>
        <w:t>to</w:t>
      </w:r>
      <w:r>
        <w:rPr>
          <w:b/>
          <w:color w:val="000000"/>
          <w:sz w:val="20"/>
        </w:rPr>
        <w:t xml:space="preserve"> lacking</w:t>
      </w:r>
      <w:r>
        <w:rPr>
          <w:color w:val="000000"/>
          <w:sz w:val="20"/>
        </w:rPr>
        <w:t>.</w:t>
      </w:r>
      <w:r>
        <w:rPr>
          <w:color w:val="000000"/>
          <w:sz w:val="20"/>
        </w:rPr>
        <w:tab/>
        <w:t>Group A20</w:t>
      </w:r>
    </w:p>
    <w:p w:rsidR="00045017" w:rsidRDefault="00045017">
      <w:pPr>
        <w:pStyle w:val="BodyText"/>
        <w:tabs>
          <w:tab w:val="right" w:pos="10170"/>
        </w:tabs>
        <w:rPr>
          <w:color w:val="000000"/>
        </w:rPr>
      </w:pPr>
    </w:p>
    <w:p w:rsidR="00045017" w:rsidRDefault="005B6CE7">
      <w:pPr>
        <w:jc w:val="center"/>
        <w:rPr>
          <w:b/>
          <w:i/>
          <w:color w:val="000000"/>
        </w:rPr>
      </w:pPr>
      <w:r>
        <w:rPr>
          <w:b/>
          <w:i/>
          <w:color w:val="000000"/>
        </w:rPr>
        <w:t>"Compound microscope" Characters</w:t>
      </w:r>
    </w:p>
    <w:p w:rsidR="00045017" w:rsidRDefault="00045017">
      <w:pPr>
        <w:pStyle w:val="BodyText"/>
        <w:tabs>
          <w:tab w:val="right" w:pos="10170"/>
        </w:tabs>
        <w:rPr>
          <w:color w:val="000000"/>
        </w:rPr>
      </w:pPr>
    </w:p>
    <w:p w:rsidR="00045017" w:rsidRDefault="005B6CE7">
      <w:pPr>
        <w:pStyle w:val="BodyText"/>
        <w:tabs>
          <w:tab w:val="right" w:pos="10170"/>
        </w:tabs>
        <w:rPr>
          <w:color w:val="000000"/>
          <w:sz w:val="20"/>
        </w:rPr>
      </w:pPr>
      <w:r>
        <w:rPr>
          <w:color w:val="000000"/>
          <w:sz w:val="20"/>
        </w:rPr>
        <w:t xml:space="preserve">Leaf cells </w:t>
      </w:r>
      <w:r>
        <w:rPr>
          <w:b/>
          <w:color w:val="000000"/>
          <w:sz w:val="20"/>
        </w:rPr>
        <w:t>long</w:t>
      </w:r>
      <w:r>
        <w:rPr>
          <w:color w:val="000000"/>
          <w:sz w:val="20"/>
        </w:rPr>
        <w:t xml:space="preserve"> (&gt;5:1); cells </w:t>
      </w:r>
      <w:r>
        <w:rPr>
          <w:b/>
          <w:color w:val="000000"/>
          <w:sz w:val="20"/>
        </w:rPr>
        <w:t>smooth</w:t>
      </w:r>
      <w:r>
        <w:rPr>
          <w:color w:val="000000"/>
          <w:sz w:val="20"/>
        </w:rPr>
        <w:t>.</w:t>
      </w:r>
      <w:r>
        <w:rPr>
          <w:color w:val="000000"/>
          <w:sz w:val="20"/>
        </w:rPr>
        <w:tab/>
        <w:t>Group A21</w:t>
      </w:r>
    </w:p>
    <w:p w:rsidR="00045017" w:rsidRDefault="005B6CE7">
      <w:pPr>
        <w:pStyle w:val="BodyText"/>
        <w:tabs>
          <w:tab w:val="right" w:pos="10170"/>
        </w:tabs>
        <w:rPr>
          <w:color w:val="000000"/>
          <w:sz w:val="20"/>
        </w:rPr>
      </w:pPr>
      <w:r>
        <w:rPr>
          <w:color w:val="000000"/>
          <w:sz w:val="20"/>
        </w:rPr>
        <w:t xml:space="preserve">Leaf cells </w:t>
      </w:r>
      <w:r>
        <w:rPr>
          <w:b/>
          <w:color w:val="000000"/>
          <w:sz w:val="20"/>
        </w:rPr>
        <w:t>intermediate</w:t>
      </w:r>
      <w:r>
        <w:rPr>
          <w:color w:val="000000"/>
          <w:sz w:val="20"/>
        </w:rPr>
        <w:t xml:space="preserve"> in length (2-5:1).</w:t>
      </w:r>
    </w:p>
    <w:p w:rsidR="00045017" w:rsidRDefault="005B6CE7">
      <w:pPr>
        <w:pStyle w:val="BodyText"/>
        <w:tabs>
          <w:tab w:val="right" w:pos="10170"/>
        </w:tabs>
        <w:rPr>
          <w:color w:val="000000"/>
          <w:sz w:val="20"/>
        </w:rPr>
      </w:pPr>
      <w:r>
        <w:rPr>
          <w:color w:val="000000"/>
          <w:sz w:val="20"/>
        </w:rPr>
        <w:tab/>
        <w:t xml:space="preserve">Cells distinctly </w:t>
      </w:r>
      <w:r>
        <w:rPr>
          <w:b/>
          <w:color w:val="000000"/>
          <w:sz w:val="20"/>
        </w:rPr>
        <w:t>papillose</w:t>
      </w:r>
      <w:r>
        <w:rPr>
          <w:color w:val="000000"/>
          <w:sz w:val="20"/>
        </w:rPr>
        <w:t>.</w:t>
      </w:r>
      <w:r>
        <w:rPr>
          <w:color w:val="000000"/>
          <w:sz w:val="20"/>
        </w:rPr>
        <w:tab/>
        <w:t>Group A22</w:t>
      </w:r>
    </w:p>
    <w:p w:rsidR="00045017" w:rsidRDefault="005B6CE7">
      <w:pPr>
        <w:pStyle w:val="BodyText"/>
        <w:tabs>
          <w:tab w:val="right" w:pos="10170"/>
        </w:tabs>
        <w:rPr>
          <w:color w:val="000000"/>
          <w:sz w:val="20"/>
        </w:rPr>
      </w:pPr>
      <w:r>
        <w:rPr>
          <w:color w:val="000000"/>
          <w:sz w:val="20"/>
        </w:rPr>
        <w:tab/>
        <w:t xml:space="preserve">Cells distinctly </w:t>
      </w:r>
      <w:r>
        <w:rPr>
          <w:b/>
          <w:color w:val="000000"/>
          <w:sz w:val="20"/>
        </w:rPr>
        <w:t>prorulose</w:t>
      </w:r>
      <w:r>
        <w:rPr>
          <w:color w:val="000000"/>
          <w:sz w:val="20"/>
        </w:rPr>
        <w:t>.</w:t>
      </w:r>
      <w:r>
        <w:rPr>
          <w:color w:val="000000"/>
          <w:sz w:val="20"/>
        </w:rPr>
        <w:tab/>
        <w:t>Group A23</w:t>
      </w:r>
    </w:p>
    <w:p w:rsidR="00045017" w:rsidRDefault="005B6CE7">
      <w:pPr>
        <w:pStyle w:val="BodyText"/>
        <w:tabs>
          <w:tab w:val="right" w:pos="10170"/>
        </w:tabs>
        <w:rPr>
          <w:color w:val="000000"/>
          <w:sz w:val="20"/>
        </w:rPr>
      </w:pPr>
      <w:r>
        <w:rPr>
          <w:color w:val="000000"/>
          <w:sz w:val="20"/>
        </w:rPr>
        <w:tab/>
        <w:t xml:space="preserve">Cells </w:t>
      </w:r>
      <w:r>
        <w:rPr>
          <w:b/>
          <w:color w:val="000000"/>
          <w:sz w:val="20"/>
        </w:rPr>
        <w:t>smooth</w:t>
      </w:r>
      <w:r>
        <w:rPr>
          <w:color w:val="000000"/>
          <w:sz w:val="20"/>
        </w:rPr>
        <w:t xml:space="preserve"> or indistinctly ornamented.</w:t>
      </w:r>
      <w:r>
        <w:rPr>
          <w:color w:val="000000"/>
          <w:sz w:val="20"/>
        </w:rPr>
        <w:tab/>
        <w:t>GroupA24</w:t>
      </w:r>
    </w:p>
    <w:p w:rsidR="00045017" w:rsidRDefault="005B6CE7">
      <w:pPr>
        <w:pStyle w:val="BodyText"/>
        <w:tabs>
          <w:tab w:val="right" w:pos="10170"/>
        </w:tabs>
        <w:rPr>
          <w:color w:val="000000"/>
          <w:sz w:val="20"/>
        </w:rPr>
      </w:pPr>
      <w:r>
        <w:rPr>
          <w:color w:val="000000"/>
          <w:sz w:val="20"/>
        </w:rPr>
        <w:t xml:space="preserve">Leaf cells </w:t>
      </w:r>
      <w:r>
        <w:rPr>
          <w:b/>
          <w:color w:val="000000"/>
          <w:sz w:val="20"/>
        </w:rPr>
        <w:t>short</w:t>
      </w:r>
      <w:r>
        <w:rPr>
          <w:color w:val="000000"/>
          <w:sz w:val="20"/>
        </w:rPr>
        <w:t xml:space="preserve"> (&lt;2:1).</w:t>
      </w:r>
    </w:p>
    <w:p w:rsidR="00045017" w:rsidRDefault="005B6CE7">
      <w:pPr>
        <w:pStyle w:val="BodyText"/>
        <w:tabs>
          <w:tab w:val="right" w:pos="10170"/>
        </w:tabs>
        <w:rPr>
          <w:color w:val="000000"/>
          <w:sz w:val="20"/>
        </w:rPr>
      </w:pPr>
      <w:r>
        <w:rPr>
          <w:color w:val="000000"/>
          <w:sz w:val="20"/>
        </w:rPr>
        <w:tab/>
        <w:t xml:space="preserve">Cells distinctly </w:t>
      </w:r>
      <w:r>
        <w:rPr>
          <w:b/>
          <w:color w:val="000000"/>
          <w:sz w:val="20"/>
        </w:rPr>
        <w:t>papillose</w:t>
      </w:r>
      <w:r>
        <w:rPr>
          <w:color w:val="000000"/>
          <w:sz w:val="20"/>
        </w:rPr>
        <w:t>.</w:t>
      </w:r>
      <w:r>
        <w:rPr>
          <w:color w:val="000000"/>
          <w:sz w:val="20"/>
        </w:rPr>
        <w:tab/>
        <w:t>Group A25</w:t>
      </w:r>
    </w:p>
    <w:p w:rsidR="00045017" w:rsidRDefault="005B6CE7">
      <w:pPr>
        <w:pStyle w:val="BodyText"/>
        <w:tabs>
          <w:tab w:val="right" w:pos="10170"/>
        </w:tabs>
        <w:rPr>
          <w:color w:val="000000"/>
          <w:sz w:val="20"/>
        </w:rPr>
      </w:pPr>
      <w:r>
        <w:rPr>
          <w:color w:val="000000"/>
          <w:sz w:val="20"/>
        </w:rPr>
        <w:tab/>
        <w:t xml:space="preserve">Cells </w:t>
      </w:r>
      <w:r>
        <w:rPr>
          <w:b/>
          <w:color w:val="000000"/>
          <w:sz w:val="20"/>
        </w:rPr>
        <w:t>smooth</w:t>
      </w:r>
      <w:r>
        <w:rPr>
          <w:color w:val="000000"/>
          <w:sz w:val="20"/>
        </w:rPr>
        <w:t xml:space="preserve"> or indistinctly ornamented.</w:t>
      </w:r>
      <w:r>
        <w:rPr>
          <w:color w:val="000000"/>
          <w:sz w:val="20"/>
        </w:rPr>
        <w:tab/>
        <w:t>Group A26</w:t>
      </w:r>
    </w:p>
    <w:p w:rsidR="00045017" w:rsidRDefault="00045017">
      <w:pPr>
        <w:pStyle w:val="BodyText"/>
        <w:tabs>
          <w:tab w:val="right" w:pos="10170"/>
        </w:tabs>
        <w:rPr>
          <w:color w:val="000000"/>
        </w:rPr>
      </w:pPr>
    </w:p>
    <w:p w:rsidR="00045017" w:rsidRDefault="00045017">
      <w:pPr>
        <w:pStyle w:val="BodyText"/>
        <w:tabs>
          <w:tab w:val="right" w:pos="10170"/>
        </w:tabs>
        <w:rPr>
          <w:color w:val="000000"/>
        </w:rPr>
      </w:pPr>
    </w:p>
    <w:p w:rsidR="00045017" w:rsidRDefault="00045017">
      <w:pPr>
        <w:pStyle w:val="BodyText"/>
        <w:tabs>
          <w:tab w:val="right" w:pos="10170"/>
        </w:tabs>
        <w:rPr>
          <w:color w:val="000000"/>
        </w:rPr>
      </w:pPr>
    </w:p>
    <w:p w:rsidR="00045017" w:rsidRDefault="00045017">
      <w:pPr>
        <w:pStyle w:val="BodyText"/>
        <w:tabs>
          <w:tab w:val="right" w:pos="10170"/>
        </w:tabs>
        <w:rPr>
          <w:color w:val="000000"/>
        </w:rPr>
      </w:pPr>
    </w:p>
    <w:p w:rsidR="00045017" w:rsidRDefault="00045017">
      <w:pPr>
        <w:pStyle w:val="BodyText"/>
        <w:tabs>
          <w:tab w:val="right" w:pos="10170"/>
        </w:tabs>
        <w:rPr>
          <w:color w:val="000000"/>
        </w:rPr>
      </w:pPr>
    </w:p>
    <w:p w:rsidR="00045017" w:rsidRDefault="00045017">
      <w:pPr>
        <w:pStyle w:val="BodyText"/>
        <w:tabs>
          <w:tab w:val="right" w:pos="10170"/>
        </w:tabs>
        <w:rPr>
          <w:color w:val="000000"/>
        </w:rPr>
      </w:pPr>
    </w:p>
    <w:p w:rsidR="00045017" w:rsidRDefault="00045017">
      <w:pPr>
        <w:pStyle w:val="BodyText"/>
        <w:tabs>
          <w:tab w:val="right" w:pos="10170"/>
        </w:tabs>
        <w:rPr>
          <w:color w:val="000000"/>
        </w:rPr>
      </w:pPr>
    </w:p>
    <w:p w:rsidR="00045017" w:rsidRDefault="00045017">
      <w:pPr>
        <w:pStyle w:val="BodyText"/>
        <w:tabs>
          <w:tab w:val="right" w:pos="10170"/>
        </w:tabs>
        <w:rPr>
          <w:color w:val="000000"/>
        </w:rPr>
      </w:pPr>
    </w:p>
    <w:p w:rsidR="00045017" w:rsidRDefault="00045017">
      <w:pPr>
        <w:pStyle w:val="BodyText"/>
        <w:tabs>
          <w:tab w:val="right" w:pos="10170"/>
        </w:tabs>
        <w:rPr>
          <w:color w:val="000000"/>
        </w:rPr>
      </w:pPr>
    </w:p>
    <w:p w:rsidR="00045017" w:rsidRDefault="00045017">
      <w:pPr>
        <w:pStyle w:val="BodyText"/>
        <w:tabs>
          <w:tab w:val="right" w:pos="10170"/>
        </w:tabs>
        <w:rPr>
          <w:color w:val="000000"/>
        </w:rPr>
      </w:pPr>
    </w:p>
    <w:p w:rsidR="00045017" w:rsidRDefault="00045017">
      <w:pPr>
        <w:pStyle w:val="BodyText"/>
        <w:tabs>
          <w:tab w:val="right" w:pos="10170"/>
        </w:tabs>
        <w:rPr>
          <w:color w:val="000000"/>
        </w:rPr>
      </w:pPr>
    </w:p>
    <w:p w:rsidR="00045017" w:rsidRDefault="005B6CE7">
      <w:pPr>
        <w:pStyle w:val="BodyText"/>
        <w:tabs>
          <w:tab w:val="right" w:pos="10170"/>
        </w:tabs>
        <w:rPr>
          <w:color w:val="000000"/>
        </w:rPr>
      </w:pPr>
      <w:r>
        <w:rPr>
          <w:color w:val="000000"/>
        </w:rPr>
        <w:t>End.</w:t>
      </w:r>
    </w:p>
    <w:sectPr w:rsidR="00045017" w:rsidSect="00045017">
      <w:headerReference w:type="even" r:id="rId5"/>
      <w:headerReference w:type="default" r:id="rId6"/>
      <w:pgSz w:w="12240" w:h="15840"/>
      <w:pgMar w:top="1008" w:right="1008" w:bottom="1008" w:left="1008" w:gutter="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00100" w:usb3="00000000" w:csb0="80000000" w:csb1="00000000"/>
  </w:font>
  <w:font w:name="Courier">
    <w:panose1 w:val="02000500000000000000"/>
    <w:charset w:val="00"/>
    <w:family w:val="auto"/>
    <w:pitch w:val="variable"/>
    <w:sig w:usb0="03000000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00100" w:usb3="00000000" w:csb0="80000000" w:csb1="00000000"/>
  </w:font>
  <w:font w:name="Times">
    <w:panose1 w:val="02000500000000000000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017" w:rsidRDefault="00AD005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B6CE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B6CE7">
      <w:rPr>
        <w:rStyle w:val="PageNumber"/>
        <w:noProof/>
      </w:rPr>
      <w:t>1</w:t>
    </w:r>
    <w:r>
      <w:rPr>
        <w:rStyle w:val="PageNumber"/>
      </w:rPr>
      <w:fldChar w:fldCharType="end"/>
    </w:r>
  </w:p>
  <w:p w:rsidR="00045017" w:rsidRDefault="00045017">
    <w:pPr>
      <w:pStyle w:val="Header"/>
      <w:ind w:right="36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017" w:rsidRDefault="00AD005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B6CE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A0F80">
      <w:rPr>
        <w:rStyle w:val="PageNumber"/>
        <w:noProof/>
      </w:rPr>
      <w:t>2</w:t>
    </w:r>
    <w:r>
      <w:rPr>
        <w:rStyle w:val="PageNumber"/>
      </w:rPr>
      <w:fldChar w:fldCharType="end"/>
    </w:r>
  </w:p>
  <w:p w:rsidR="00045017" w:rsidRDefault="00045017">
    <w:pPr>
      <w:pStyle w:val="Header"/>
      <w:ind w:right="360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3432F"/>
    <w:multiLevelType w:val="hybridMultilevel"/>
    <w:tmpl w:val="A1967CF0"/>
    <w:lvl w:ilvl="0" w:tplc="1506E72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E2381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920532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F80813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460B94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F080C2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9BA0D1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BA4762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BF0B32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7CC4910"/>
    <w:multiLevelType w:val="hybridMultilevel"/>
    <w:tmpl w:val="4B3490C8"/>
    <w:lvl w:ilvl="0" w:tplc="16E265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FEF7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199006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5654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0A04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602017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C007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5AEC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FD72CB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435E61"/>
    <w:multiLevelType w:val="hybridMultilevel"/>
    <w:tmpl w:val="D5B043DE"/>
    <w:lvl w:ilvl="0" w:tplc="002AA4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585A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930B5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64C6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DAE8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1D4AFC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1EB3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C4DA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D96CBE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D421E8"/>
    <w:multiLevelType w:val="hybridMultilevel"/>
    <w:tmpl w:val="A1967CF0"/>
    <w:lvl w:ilvl="0" w:tplc="7BE818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20B81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6DE88C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F10F7E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AC61E5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6DC83D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944A33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3429EA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F44C0C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A2C66DD"/>
    <w:multiLevelType w:val="hybridMultilevel"/>
    <w:tmpl w:val="D69A93EE"/>
    <w:lvl w:ilvl="0" w:tplc="D23A85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47E783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" w:hAnsi="Courier" w:hint="default"/>
      </w:rPr>
    </w:lvl>
    <w:lvl w:ilvl="2" w:tplc="CC8CB6F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C18E0A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E2CB96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" w:hAnsi="Courier" w:hint="default"/>
      </w:rPr>
    </w:lvl>
    <w:lvl w:ilvl="5" w:tplc="1EB8EA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9E20C0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E52D3A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" w:hAnsi="Courier" w:hint="default"/>
      </w:rPr>
    </w:lvl>
    <w:lvl w:ilvl="8" w:tplc="D2524E0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CE73336"/>
    <w:multiLevelType w:val="hybridMultilevel"/>
    <w:tmpl w:val="955EBB6C"/>
    <w:lvl w:ilvl="0" w:tplc="77A8DA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EA4A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186D7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1AF1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82A6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BD2FD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7828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220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BA0292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embedSystemFonts/>
  <w:activeWritingStyle w:appName="MSWord" w:lang="en-US" w:vendorID="5" w:dllVersion="2" w:checkStyle="1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6CE7"/>
    <w:rsid w:val="00045017"/>
    <w:rsid w:val="001D7F84"/>
    <w:rsid w:val="005B6CE7"/>
    <w:rsid w:val="008723F1"/>
    <w:rsid w:val="008A01C5"/>
    <w:rsid w:val="00936F3A"/>
    <w:rsid w:val="00AD0055"/>
    <w:rsid w:val="00B84815"/>
    <w:rsid w:val="00DA0F80"/>
    <w:rsid w:val="00F33206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017"/>
    <w:rPr>
      <w:sz w:val="24"/>
    </w:rPr>
  </w:style>
  <w:style w:type="paragraph" w:styleId="Heading1">
    <w:name w:val="heading 1"/>
    <w:basedOn w:val="Normal"/>
    <w:next w:val="Normal"/>
    <w:qFormat/>
    <w:rsid w:val="00045017"/>
    <w:pPr>
      <w:keepNext/>
      <w:jc w:val="center"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rsid w:val="00045017"/>
    <w:pPr>
      <w:keepNext/>
      <w:tabs>
        <w:tab w:val="left" w:pos="720"/>
        <w:tab w:val="left" w:pos="1440"/>
        <w:tab w:val="left" w:pos="2160"/>
      </w:tabs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045017"/>
    <w:pPr>
      <w:keepNext/>
      <w:tabs>
        <w:tab w:val="left" w:pos="720"/>
        <w:tab w:val="left" w:pos="1440"/>
        <w:tab w:val="left" w:pos="2160"/>
        <w:tab w:val="right" w:pos="10170"/>
      </w:tabs>
      <w:jc w:val="center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045017"/>
    <w:pPr>
      <w:keepNext/>
      <w:tabs>
        <w:tab w:val="left" w:pos="720"/>
        <w:tab w:val="left" w:pos="1440"/>
        <w:tab w:val="left" w:pos="2160"/>
      </w:tabs>
      <w:jc w:val="center"/>
      <w:outlineLvl w:val="3"/>
    </w:pPr>
    <w:rPr>
      <w:b/>
      <w:i/>
      <w:sz w:val="28"/>
    </w:rPr>
  </w:style>
  <w:style w:type="paragraph" w:styleId="Heading5">
    <w:name w:val="heading 5"/>
    <w:basedOn w:val="Normal"/>
    <w:next w:val="Normal"/>
    <w:qFormat/>
    <w:rsid w:val="00045017"/>
    <w:pPr>
      <w:keepNext/>
      <w:tabs>
        <w:tab w:val="left" w:pos="720"/>
        <w:tab w:val="left" w:pos="1440"/>
        <w:tab w:val="left" w:pos="2160"/>
        <w:tab w:val="right" w:pos="10170"/>
      </w:tabs>
      <w:outlineLvl w:val="4"/>
    </w:pPr>
    <w:rPr>
      <w:i/>
      <w:sz w:val="22"/>
    </w:rPr>
  </w:style>
  <w:style w:type="paragraph" w:styleId="Heading6">
    <w:name w:val="heading 6"/>
    <w:basedOn w:val="Normal"/>
    <w:next w:val="Normal"/>
    <w:qFormat/>
    <w:rsid w:val="00045017"/>
    <w:pPr>
      <w:keepNext/>
      <w:tabs>
        <w:tab w:val="left" w:pos="720"/>
        <w:tab w:val="left" w:pos="1440"/>
        <w:tab w:val="left" w:pos="2160"/>
        <w:tab w:val="right" w:pos="10170"/>
      </w:tabs>
      <w:jc w:val="center"/>
      <w:outlineLvl w:val="5"/>
    </w:pPr>
    <w:rPr>
      <w:b/>
      <w:i/>
      <w:sz w:val="22"/>
    </w:rPr>
  </w:style>
  <w:style w:type="paragraph" w:styleId="Heading7">
    <w:name w:val="heading 7"/>
    <w:basedOn w:val="Normal"/>
    <w:next w:val="Normal"/>
    <w:qFormat/>
    <w:rsid w:val="00045017"/>
    <w:pPr>
      <w:keepNext/>
      <w:tabs>
        <w:tab w:val="left" w:pos="720"/>
        <w:tab w:val="left" w:pos="1440"/>
        <w:tab w:val="left" w:pos="2160"/>
        <w:tab w:val="right" w:pos="10170"/>
      </w:tabs>
      <w:outlineLvl w:val="6"/>
    </w:pPr>
    <w:rPr>
      <w:sz w:val="22"/>
      <w:u w:val="single"/>
    </w:rPr>
  </w:style>
  <w:style w:type="paragraph" w:styleId="Heading8">
    <w:name w:val="heading 8"/>
    <w:basedOn w:val="Normal"/>
    <w:next w:val="Normal"/>
    <w:qFormat/>
    <w:rsid w:val="00045017"/>
    <w:pPr>
      <w:keepNext/>
      <w:tabs>
        <w:tab w:val="left" w:pos="720"/>
        <w:tab w:val="left" w:pos="1440"/>
        <w:tab w:val="left" w:pos="2160"/>
        <w:tab w:val="center" w:pos="8280"/>
        <w:tab w:val="right" w:pos="10170"/>
      </w:tabs>
      <w:outlineLvl w:val="7"/>
    </w:pPr>
    <w:rPr>
      <w:b/>
      <w:i/>
      <w:sz w:val="28"/>
    </w:rPr>
  </w:style>
  <w:style w:type="paragraph" w:styleId="Heading9">
    <w:name w:val="heading 9"/>
    <w:basedOn w:val="Normal"/>
    <w:next w:val="Normal"/>
    <w:qFormat/>
    <w:rsid w:val="00045017"/>
    <w:pPr>
      <w:keepNext/>
      <w:tabs>
        <w:tab w:val="left" w:pos="720"/>
        <w:tab w:val="left" w:pos="1440"/>
        <w:tab w:val="left" w:pos="2160"/>
        <w:tab w:val="right" w:pos="10170"/>
      </w:tabs>
      <w:jc w:val="center"/>
      <w:outlineLvl w:val="8"/>
    </w:pPr>
    <w:rPr>
      <w:b/>
      <w:i/>
      <w:sz w:val="3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Title">
    <w:name w:val="Title"/>
    <w:basedOn w:val="Normal"/>
    <w:qFormat/>
    <w:rsid w:val="00045017"/>
    <w:pPr>
      <w:jc w:val="center"/>
    </w:pPr>
    <w:rPr>
      <w:b/>
      <w:i/>
      <w:sz w:val="32"/>
    </w:rPr>
  </w:style>
  <w:style w:type="paragraph" w:styleId="PlainText">
    <w:name w:val="Plain Text"/>
    <w:basedOn w:val="Normal"/>
    <w:rsid w:val="00045017"/>
    <w:rPr>
      <w:rFonts w:ascii="Courier" w:hAnsi="Courier"/>
    </w:rPr>
  </w:style>
  <w:style w:type="paragraph" w:styleId="BodyTextIndent">
    <w:name w:val="Body Text Indent"/>
    <w:basedOn w:val="Normal"/>
    <w:rsid w:val="00045017"/>
    <w:pPr>
      <w:tabs>
        <w:tab w:val="left" w:pos="720"/>
        <w:tab w:val="left" w:pos="1440"/>
        <w:tab w:val="left" w:pos="2160"/>
      </w:tabs>
      <w:ind w:left="1440" w:hanging="1440"/>
    </w:pPr>
    <w:rPr>
      <w:sz w:val="22"/>
    </w:rPr>
  </w:style>
  <w:style w:type="paragraph" w:styleId="BodyTextIndent2">
    <w:name w:val="Body Text Indent 2"/>
    <w:basedOn w:val="Normal"/>
    <w:rsid w:val="00045017"/>
    <w:pPr>
      <w:tabs>
        <w:tab w:val="left" w:pos="720"/>
        <w:tab w:val="left" w:pos="1440"/>
        <w:tab w:val="left" w:pos="2160"/>
      </w:tabs>
      <w:ind w:left="720" w:hanging="720"/>
    </w:pPr>
    <w:rPr>
      <w:sz w:val="22"/>
    </w:rPr>
  </w:style>
  <w:style w:type="paragraph" w:styleId="Header">
    <w:name w:val="header"/>
    <w:basedOn w:val="Normal"/>
    <w:rsid w:val="0004501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45017"/>
  </w:style>
  <w:style w:type="paragraph" w:styleId="BodyText">
    <w:name w:val="Body Text"/>
    <w:basedOn w:val="Normal"/>
    <w:rsid w:val="00045017"/>
    <w:pPr>
      <w:tabs>
        <w:tab w:val="left" w:pos="720"/>
        <w:tab w:val="left" w:pos="1440"/>
        <w:tab w:val="left" w:pos="2160"/>
      </w:tabs>
    </w:pPr>
    <w:rPr>
      <w:sz w:val="22"/>
    </w:rPr>
  </w:style>
  <w:style w:type="paragraph" w:styleId="BodyTextIndent3">
    <w:name w:val="Body Text Indent 3"/>
    <w:basedOn w:val="Normal"/>
    <w:rsid w:val="00045017"/>
    <w:pPr>
      <w:tabs>
        <w:tab w:val="left" w:pos="720"/>
        <w:tab w:val="right" w:pos="10170"/>
      </w:tabs>
      <w:ind w:left="1440" w:hanging="1440"/>
    </w:pPr>
    <w:rPr>
      <w:color w:val="00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7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702</Words>
  <Characters>4005</Characters>
  <Application>Microsoft Macintosh Word</Application>
  <DocSecurity>0</DocSecurity>
  <Lines>33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Sargent’s Guide for the Identification</vt:lpstr>
    </vt:vector>
  </TitlesOfParts>
  <Company>University of Illinois</Company>
  <LinksUpToDate>false</LinksUpToDate>
  <CharactersWithSpaces>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Sargent’s Guide for the Identification</dc:title>
  <dc:subject/>
  <dc:creator>Malcolm L. Sargent</dc:creator>
  <cp:keywords/>
  <cp:lastModifiedBy>Office 2004 Test Drive User</cp:lastModifiedBy>
  <cp:revision>8</cp:revision>
  <cp:lastPrinted>2008-03-19T20:48:00Z</cp:lastPrinted>
  <dcterms:created xsi:type="dcterms:W3CDTF">2010-01-20T21:16:00Z</dcterms:created>
  <dcterms:modified xsi:type="dcterms:W3CDTF">2010-07-07T19:09:00Z</dcterms:modified>
</cp:coreProperties>
</file>